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643"/>
        <w:gridCol w:w="426"/>
        <w:gridCol w:w="2555"/>
        <w:gridCol w:w="5949"/>
        <w:gridCol w:w="1846"/>
        <w:gridCol w:w="1985"/>
        <w:gridCol w:w="2154"/>
      </w:tblGrid>
      <w:tr w:rsidR="008E0EC6" w:rsidRPr="00F72695" w:rsidTr="00094045">
        <w:trPr>
          <w:cantSplit/>
          <w:trHeight w:val="138"/>
        </w:trPr>
        <w:tc>
          <w:tcPr>
            <w:tcW w:w="9888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7B5491" w:rsidRPr="007B5491" w:rsidRDefault="007B5491" w:rsidP="00AE3CEE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 ÜNİTE:</w:t>
            </w:r>
            <w:r w:rsidRPr="007B5491">
              <w:rPr>
                <w:rStyle w:val="fontstyle01"/>
                <w:rFonts w:ascii="Times New Roman" w:hAnsi="Times New Roman" w:cs="Times New Roman"/>
              </w:rPr>
              <w:t xml:space="preserve">  İNSAN OLMAK                                                 </w:t>
            </w:r>
            <w:r w:rsidRPr="007B5491">
              <w:rPr>
                <w:rStyle w:val="fontstyle01"/>
                <w:rFonts w:ascii="Times New Roman" w:hAnsi="Times New Roman" w:cs="Times New Roman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 w:cs="Times New Roman"/>
                <w:color w:val="auto"/>
              </w:rPr>
              <w:t>6 EYLÜL - 8 EKİM 2021</w:t>
            </w:r>
          </w:p>
        </w:tc>
        <w:tc>
          <w:tcPr>
            <w:tcW w:w="5985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8E0EC6" w:rsidRPr="007B5491" w:rsidRDefault="007B5491" w:rsidP="00AE3CEE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E70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4.SINIF İNSAN HAKLARI, YURTTAŞLIK VE DEMOKRAS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</w:t>
            </w:r>
          </w:p>
        </w:tc>
      </w:tr>
      <w:tr w:rsidR="008E0EC6" w:rsidRPr="00F72695" w:rsidTr="00094045">
        <w:trPr>
          <w:cantSplit/>
          <w:trHeight w:val="1097"/>
        </w:trPr>
        <w:tc>
          <w:tcPr>
            <w:tcW w:w="315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8E0EC6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EC6" w:rsidRPr="00F72695" w:rsidRDefault="008E0EC6" w:rsidP="00DE702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54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8E0EC6" w:rsidRPr="00F72695" w:rsidRDefault="008E0EC6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7B5491" w:rsidRPr="00F72695" w:rsidTr="00094045">
        <w:trPr>
          <w:cantSplit/>
          <w:trHeight w:val="1180"/>
        </w:trPr>
        <w:tc>
          <w:tcPr>
            <w:tcW w:w="315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F72695">
              <w:rPr>
                <w:rFonts w:ascii="Times New Roman" w:hAnsi="Times New Roman"/>
                <w:b/>
              </w:rPr>
              <w:t>EYLÜL</w:t>
            </w:r>
            <w:r>
              <w:rPr>
                <w:rFonts w:ascii="Times New Roman" w:hAnsi="Times New Roman"/>
                <w:b/>
              </w:rPr>
              <w:t xml:space="preserve">-EKİM </w:t>
            </w:r>
            <w:r w:rsidRPr="00F7269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643" w:type="dxa"/>
            <w:textDirection w:val="btLr"/>
          </w:tcPr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1.Hafta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6-10 Eylül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B5491" w:rsidRPr="00F72695" w:rsidRDefault="007B5491" w:rsidP="00AE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 w:val="restart"/>
            <w:tcBorders>
              <w:right w:val="single" w:sz="4" w:space="0" w:color="auto"/>
            </w:tcBorders>
            <w:vAlign w:val="center"/>
          </w:tcPr>
          <w:p w:rsidR="007B5491" w:rsidRPr="007B5491" w:rsidRDefault="007B5491" w:rsidP="00AE3CEE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Y.4.1.1. İnsan olmanın niteliklerini açıklar.</w:t>
            </w: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br/>
            </w:r>
          </w:p>
        </w:tc>
        <w:tc>
          <w:tcPr>
            <w:tcW w:w="5949" w:type="dxa"/>
            <w:vMerge w:val="restart"/>
            <w:tcBorders>
              <w:left w:val="single" w:sz="4" w:space="0" w:color="auto"/>
            </w:tcBorders>
            <w:vAlign w:val="center"/>
          </w:tcPr>
          <w:p w:rsidR="007B5491" w:rsidRPr="007B5491" w:rsidRDefault="007B5491" w:rsidP="00AE3CEE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 İnsan olmanın niteliklerini açıklar.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İnsanın diğer canlılarla ortak ve farklı yanlarına değinilir.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İnsanı insan yapan değerlere odaklanılır.</w:t>
            </w:r>
          </w:p>
        </w:tc>
        <w:tc>
          <w:tcPr>
            <w:tcW w:w="1846" w:type="dxa"/>
            <w:vMerge w:val="restart"/>
            <w:tcBorders>
              <w:right w:val="single" w:sz="4" w:space="0" w:color="auto"/>
            </w:tcBorders>
            <w:vAlign w:val="center"/>
          </w:tcPr>
          <w:p w:rsidR="007B5491" w:rsidRPr="006D30E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B5491" w:rsidRPr="00881710" w:rsidRDefault="007B5491" w:rsidP="00AE3CE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B5491" w:rsidRPr="006D30E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B5491" w:rsidRPr="00881710" w:rsidRDefault="007B5491" w:rsidP="00AE3CE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B5491" w:rsidRPr="00881710" w:rsidRDefault="007B5491" w:rsidP="00AE3CE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B5491" w:rsidRPr="006D30E5" w:rsidRDefault="007B5491" w:rsidP="00AE3CEE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54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B5491" w:rsidRPr="00F747B4" w:rsidRDefault="007B5491" w:rsidP="00AE3CEE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color w:val="242021"/>
              </w:rPr>
            </w:pPr>
            <w:r w:rsidRPr="00F747B4">
              <w:rPr>
                <w:rFonts w:ascii="Times New Roman" w:hAnsi="Times New Roman" w:cs="Times New Roman"/>
                <w:spacing w:val="5"/>
              </w:rPr>
              <w:t>*</w:t>
            </w:r>
            <w:r w:rsidRPr="00F747B4">
              <w:rPr>
                <w:rFonts w:ascii="Times New Roman" w:hAnsi="Times New Roman" w:cs="Times New Roman"/>
                <w:color w:val="242021"/>
              </w:rPr>
              <w:t>Çok odaklı ölçme değerlendirme esastır. Ölçme ve   değerlendirme uygulamaları öğretmen ve öğrencilerin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aktif katılımıyla gerçekleştirilir.</w:t>
            </w:r>
          </w:p>
          <w:p w:rsidR="007B5491" w:rsidRPr="006D30E5" w:rsidRDefault="007B5491" w:rsidP="00AE3CEE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747B4">
              <w:rPr>
                <w:rFonts w:ascii="Times New Roman" w:hAnsi="Times New Roman" w:cs="Times New Roman"/>
                <w:color w:val="242021"/>
              </w:rPr>
              <w:br/>
              <w:t>*Bireylerin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="00F747B4">
              <w:rPr>
                <w:rFonts w:ascii="Times New Roman" w:hAnsi="Times New Roman" w:cs="Times New Roman"/>
                <w:color w:val="242021"/>
              </w:rPr>
              <w:t xml:space="preserve"> </w:t>
            </w:r>
            <w:r w:rsidRPr="00F747B4">
              <w:rPr>
                <w:rFonts w:ascii="Times New Roman" w:hAnsi="Times New Roman" w:cs="Times New Roman"/>
                <w:color w:val="242021"/>
              </w:rPr>
              <w:t>ölçümler kullanmak esastır.</w:t>
            </w:r>
          </w:p>
        </w:tc>
      </w:tr>
      <w:tr w:rsidR="007B5491" w:rsidRPr="00F72695" w:rsidTr="00094045">
        <w:trPr>
          <w:cantSplit/>
          <w:trHeight w:val="1211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2.Hafta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13-17 Eylül</w:t>
            </w:r>
          </w:p>
        </w:tc>
        <w:tc>
          <w:tcPr>
            <w:tcW w:w="426" w:type="dxa"/>
            <w:vAlign w:val="center"/>
          </w:tcPr>
          <w:p w:rsidR="007B5491" w:rsidRPr="00F72695" w:rsidRDefault="007B5491" w:rsidP="00AE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vMerge/>
            <w:tcBorders>
              <w:right w:val="single" w:sz="4" w:space="0" w:color="auto"/>
            </w:tcBorders>
          </w:tcPr>
          <w:p w:rsidR="007B5491" w:rsidRPr="007B5491" w:rsidRDefault="007B5491" w:rsidP="00AE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5491" w:rsidRPr="007B5491" w:rsidRDefault="007B5491" w:rsidP="00AE3CEE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7B5491" w:rsidRPr="00F7269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7B5491" w:rsidRPr="00F72695" w:rsidTr="00094045">
        <w:trPr>
          <w:cantSplit/>
          <w:trHeight w:val="1229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3.Hafta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20-24 Eylül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B5491" w:rsidRPr="00F72695" w:rsidRDefault="007B5491" w:rsidP="00AE3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7B5491" w:rsidRPr="007B5491" w:rsidRDefault="007B5491" w:rsidP="006C748A">
            <w:pPr>
              <w:rPr>
                <w:rStyle w:val="fontstyle01"/>
                <w:rFonts w:ascii="Times New Roman" w:hAnsi="Times New Roman" w:cs="Times New Roman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Y.4.1.2. İnsanın doğuştan gelen temel ve vazgeçilmez hakları olduğunu bilir.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5491" w:rsidRPr="007B5491" w:rsidRDefault="007B5491" w:rsidP="00AE3CEE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*İnsanın doğuştan gelen temel ve vazgeçilmez hakları olduğunu bilir.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Hakların, insan olmaktan kaynaklandığı vurgulanır ve insanın nitelikleri ile haklar arasındaki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bağa vurgu yapılır.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İnsan haklarının herkesi kapsadığı vurgulanır.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7B5491" w:rsidRPr="00F7269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7B5491" w:rsidRPr="00F72695" w:rsidTr="00094045">
        <w:trPr>
          <w:cantSplit/>
          <w:trHeight w:val="1521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4.Hafta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27 Eylül-1 Ekim</w:t>
            </w:r>
          </w:p>
        </w:tc>
        <w:tc>
          <w:tcPr>
            <w:tcW w:w="426" w:type="dxa"/>
            <w:vAlign w:val="center"/>
          </w:tcPr>
          <w:p w:rsidR="007B5491" w:rsidRPr="00F72695" w:rsidRDefault="007B5491" w:rsidP="00AE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7B5491" w:rsidRPr="007B5491" w:rsidRDefault="007B5491" w:rsidP="006C7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Y.4.1.3. Haklarına kendi yaşamından örnekler verir.</w:t>
            </w:r>
          </w:p>
        </w:tc>
        <w:tc>
          <w:tcPr>
            <w:tcW w:w="5949" w:type="dxa"/>
            <w:tcBorders>
              <w:left w:val="single" w:sz="4" w:space="0" w:color="auto"/>
            </w:tcBorders>
            <w:vAlign w:val="center"/>
          </w:tcPr>
          <w:p w:rsidR="007B5491" w:rsidRPr="007B5491" w:rsidRDefault="007B5491" w:rsidP="00AE3CEE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*Haklarına kendi yaşamından örnekler verir.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Can, beden ve mal dokunulmazlığı, düşünce, inanç ve ifade özgürlüğü, yaşama, çalışma,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sağlık, eğitim, oyun, dinlenme vb. haklar üzerinde durulur.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7B5491" w:rsidRPr="00F7269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7B5491" w:rsidRPr="00F72695" w:rsidTr="00094045">
        <w:trPr>
          <w:cantSplit/>
          <w:trHeight w:val="919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single" w:sz="6" w:space="0" w:color="auto"/>
            </w:tcBorders>
            <w:textDirection w:val="btLr"/>
          </w:tcPr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5.Hafta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4-8 Ekim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7B5491" w:rsidRPr="00F72695" w:rsidRDefault="007B5491" w:rsidP="00AE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5491" w:rsidRPr="007B5491" w:rsidRDefault="007B5491" w:rsidP="00AE3CEE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Y.4.1.4. Çocuk ile yetişkin arasındaki farkları açıklar.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B5491" w:rsidRPr="007B5491" w:rsidRDefault="007B5491" w:rsidP="00AE3CEE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*Çocuk ile yetişkin arasındaki farkları açıklar.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Çocuk ile yetişkin arasındaki farklar; hak, görev, sorumluluk, özerk karar verme, temel ihtiyaçları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karşılama vb. açılardan ele alınır.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Yaşı ilerledikçe hak, özgürlük ve sorumluluklarının nasıl farklılaştığına değinilir; bu bağlamda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çocuk hakları ve insan hakları genel biçimde karşılaştırmalı olarak ele alınır.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vAlign w:val="center"/>
          </w:tcPr>
          <w:p w:rsidR="007B5491" w:rsidRPr="00F7269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5491" w:rsidRPr="00F72695" w:rsidTr="00094045">
        <w:trPr>
          <w:cantSplit/>
          <w:trHeight w:val="340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3" w:type="dxa"/>
            <w:gridSpan w:val="4"/>
            <w:tcBorders>
              <w:top w:val="single" w:sz="6" w:space="0" w:color="auto"/>
            </w:tcBorders>
          </w:tcPr>
          <w:p w:rsidR="007B5491" w:rsidRPr="007B5491" w:rsidRDefault="007B5491" w:rsidP="004E76BE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 ÜNİTE: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</w:t>
            </w:r>
            <w:r w:rsidRPr="007B5491">
              <w:rPr>
                <w:rStyle w:val="fontstyle01"/>
                <w:rFonts w:ascii="Times New Roman" w:hAnsi="Times New Roman"/>
              </w:rPr>
              <w:t>HAK,ÖZGÜRLÜK VE SORUMLULUK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                             </w:t>
            </w:r>
            <w:r w:rsidRPr="007B5491">
              <w:rPr>
                <w:rStyle w:val="fontstyle01"/>
                <w:rFonts w:ascii="Times New Roman" w:hAnsi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>11 EKİM-17 ARALIK 2021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</w:tcPr>
          <w:p w:rsidR="007B5491" w:rsidRPr="007B5491" w:rsidRDefault="007B5491" w:rsidP="007B549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491" w:rsidRPr="007B5491" w:rsidRDefault="007B5491" w:rsidP="007B549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7B5491" w:rsidRPr="007B5491" w:rsidRDefault="007B5491" w:rsidP="007B5491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5491" w:rsidRPr="00F72695" w:rsidTr="00094045">
        <w:trPr>
          <w:cantSplit/>
          <w:trHeight w:val="1097"/>
        </w:trPr>
        <w:tc>
          <w:tcPr>
            <w:tcW w:w="315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7B5491" w:rsidRPr="00F72695" w:rsidRDefault="007B5491" w:rsidP="00AE3CE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thickThinSmallGap" w:sz="12" w:space="0" w:color="auto"/>
            </w:tcBorders>
            <w:textDirection w:val="btLr"/>
          </w:tcPr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6.Hafta</w:t>
            </w:r>
          </w:p>
          <w:p w:rsidR="007B5491" w:rsidRPr="00FF6D7E" w:rsidRDefault="007B5491" w:rsidP="00AE3CEE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11-15 Ekim</w:t>
            </w:r>
          </w:p>
        </w:tc>
        <w:tc>
          <w:tcPr>
            <w:tcW w:w="426" w:type="dxa"/>
            <w:tcBorders>
              <w:bottom w:val="thickThinSmallGap" w:sz="12" w:space="0" w:color="auto"/>
            </w:tcBorders>
            <w:vAlign w:val="center"/>
          </w:tcPr>
          <w:p w:rsidR="007B5491" w:rsidRPr="00F72695" w:rsidRDefault="007B5491" w:rsidP="00AE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B5491" w:rsidRPr="007B5491" w:rsidRDefault="007B5491" w:rsidP="00AE3CEE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Y.4.2.1. Hak, özgürlük ve sorumluluk arasındaki ilişkiyi fark eder.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7B5491" w:rsidRPr="007B5491" w:rsidRDefault="007B5491" w:rsidP="00AE3CEE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 Hak, özgürlük ve sorumluluk arasındaki ilişkiyi fark eder.</w:t>
            </w:r>
          </w:p>
        </w:tc>
        <w:tc>
          <w:tcPr>
            <w:tcW w:w="1846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B5491" w:rsidRPr="00F72695" w:rsidRDefault="007B5491" w:rsidP="00AE3CE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B5491" w:rsidRPr="00F72695" w:rsidRDefault="007B5491" w:rsidP="00AE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B5491" w:rsidRDefault="007B5491"/>
    <w:tbl>
      <w:tblPr>
        <w:tblW w:w="159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645"/>
        <w:gridCol w:w="426"/>
        <w:gridCol w:w="2552"/>
        <w:gridCol w:w="7"/>
        <w:gridCol w:w="6086"/>
        <w:gridCol w:w="25"/>
        <w:gridCol w:w="1392"/>
        <w:gridCol w:w="29"/>
        <w:gridCol w:w="2238"/>
        <w:gridCol w:w="35"/>
        <w:gridCol w:w="2101"/>
        <w:gridCol w:w="50"/>
      </w:tblGrid>
      <w:tr w:rsidR="00DE702A" w:rsidRPr="00F72695" w:rsidTr="00F747B4">
        <w:trPr>
          <w:gridAfter w:val="1"/>
          <w:wAfter w:w="50" w:type="dxa"/>
          <w:cantSplit/>
          <w:trHeight w:val="128"/>
        </w:trPr>
        <w:tc>
          <w:tcPr>
            <w:tcW w:w="10033" w:type="dxa"/>
            <w:gridSpan w:val="6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DE702A" w:rsidRPr="00F72695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2.</w:t>
            </w:r>
            <w:r w:rsidRPr="007B54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ÜNİTE: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</w:rPr>
              <w:t xml:space="preserve">     </w:t>
            </w:r>
            <w:r w:rsidRPr="007B5491">
              <w:rPr>
                <w:rStyle w:val="fontstyle01"/>
                <w:rFonts w:ascii="Times New Roman" w:hAnsi="Times New Roman" w:cs="Times New Roman"/>
              </w:rPr>
              <w:t>HAK,ÖZGÜRLÜK VE SORUMLULUK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</w:rPr>
              <w:t xml:space="preserve">                            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 xml:space="preserve"> 11 EKİM-17 ARALIK 2021</w:t>
            </w:r>
          </w:p>
        </w:tc>
        <w:tc>
          <w:tcPr>
            <w:tcW w:w="582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E702A" w:rsidRPr="00F95795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İNSAN HAKLARI, YURTTAŞLIK VE DEMOKRASİ</w:t>
            </w:r>
          </w:p>
        </w:tc>
      </w:tr>
      <w:tr w:rsidR="00DE702A" w:rsidRPr="00F72695" w:rsidTr="00094045">
        <w:trPr>
          <w:gridAfter w:val="1"/>
          <w:wAfter w:w="50" w:type="dxa"/>
          <w:cantSplit/>
          <w:trHeight w:val="1022"/>
        </w:trPr>
        <w:tc>
          <w:tcPr>
            <w:tcW w:w="315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3" w:type="dxa"/>
            <w:tcBorders>
              <w:top w:val="single" w:sz="4" w:space="0" w:color="auto"/>
            </w:tcBorders>
            <w:textDirection w:val="btLr"/>
            <w:vAlign w:val="center"/>
          </w:tcPr>
          <w:p w:rsidR="00DE702A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DE702A" w:rsidRPr="00F72695" w:rsidTr="00094045">
        <w:trPr>
          <w:gridAfter w:val="1"/>
          <w:wAfter w:w="50" w:type="dxa"/>
          <w:cantSplit/>
          <w:trHeight w:val="1100"/>
        </w:trPr>
        <w:tc>
          <w:tcPr>
            <w:tcW w:w="315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DE702A" w:rsidRPr="00F72695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EKİM</w:t>
            </w:r>
            <w:r w:rsidR="004E76BE">
              <w:rPr>
                <w:rFonts w:ascii="Times New Roman" w:hAnsi="Times New Roman"/>
                <w:b/>
              </w:rPr>
              <w:t>-KASIM- ARALIK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695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643" w:type="dxa"/>
            <w:textDirection w:val="btLr"/>
          </w:tcPr>
          <w:p w:rsidR="00DE702A" w:rsidRPr="00FF6D7E" w:rsidRDefault="00DE702A" w:rsidP="00DE702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7.Hafta</w:t>
            </w:r>
          </w:p>
          <w:p w:rsidR="00DE702A" w:rsidRPr="00FF6D7E" w:rsidRDefault="00DE702A" w:rsidP="00DE702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18-22 Ekim</w:t>
            </w:r>
          </w:p>
        </w:tc>
        <w:tc>
          <w:tcPr>
            <w:tcW w:w="425" w:type="dxa"/>
            <w:vAlign w:val="center"/>
          </w:tcPr>
          <w:p w:rsidR="00DE702A" w:rsidRPr="00F72695" w:rsidRDefault="00DE702A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DE702A" w:rsidRPr="00414DB2" w:rsidRDefault="00BA3F1C" w:rsidP="00FE0F14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DB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Y.4.2.2. İnsan olma sorumluluğunu taşımanın yollarını açıklar.</w:t>
            </w:r>
          </w:p>
        </w:tc>
        <w:tc>
          <w:tcPr>
            <w:tcW w:w="60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702A" w:rsidRPr="00414DB2" w:rsidRDefault="00BA3F1C" w:rsidP="00BA3F1C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*İnsan olma sorumluluğunu taşımanın yollarını açıklar.</w:t>
            </w: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İnsanın kendine, ailesine, arkadaşlarına, diğer insanlara, doğaya, çevreye, hayvanlara ve</w:t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insanlığın ortak mirasına karşı sorumluluklarına yer verilir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E702A" w:rsidRPr="006D30E5" w:rsidRDefault="00DE702A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DE702A" w:rsidRPr="00881710" w:rsidRDefault="00DE702A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DE702A" w:rsidRPr="006D30E5" w:rsidRDefault="00DE702A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E702A" w:rsidRPr="00881710" w:rsidRDefault="00DE702A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E702A" w:rsidRPr="00881710" w:rsidRDefault="00DE702A" w:rsidP="00FE0F1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DE702A" w:rsidRPr="006D30E5" w:rsidRDefault="00DE702A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DE702A" w:rsidRPr="00F747B4" w:rsidRDefault="00DE702A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color w:val="242021"/>
              </w:rPr>
            </w:pPr>
            <w:r w:rsidRPr="00F747B4">
              <w:rPr>
                <w:rFonts w:ascii="Times New Roman" w:hAnsi="Times New Roman" w:cs="Times New Roman"/>
                <w:spacing w:val="5"/>
              </w:rPr>
              <w:t>*</w:t>
            </w:r>
            <w:r w:rsidRPr="00F747B4">
              <w:rPr>
                <w:rFonts w:ascii="Times New Roman" w:hAnsi="Times New Roman" w:cs="Times New Roman"/>
                <w:color w:val="242021"/>
              </w:rPr>
              <w:t>Çok odaklı ölçme değerlendirme esastır. Ölçme ve   değerlendirme uygulamaları öğretmen ve öğrencilerin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aktif katılımıyla gerçekleştirilir.</w:t>
            </w:r>
          </w:p>
          <w:p w:rsidR="00DE702A" w:rsidRPr="006D30E5" w:rsidRDefault="00DE702A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747B4">
              <w:rPr>
                <w:rFonts w:ascii="Times New Roman" w:hAnsi="Times New Roman" w:cs="Times New Roman"/>
                <w:color w:val="242021"/>
              </w:rPr>
              <w:br/>
              <w:t>*Bireylerin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ölçümler kullanmak esastır.</w:t>
            </w:r>
          </w:p>
        </w:tc>
      </w:tr>
      <w:tr w:rsidR="00DE702A" w:rsidRPr="00F72695" w:rsidTr="00094045">
        <w:trPr>
          <w:gridAfter w:val="1"/>
          <w:wAfter w:w="50" w:type="dxa"/>
          <w:cantSplit/>
          <w:trHeight w:val="1129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E702A" w:rsidRPr="00F72695" w:rsidRDefault="00DE702A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8.Hafta</w:t>
            </w:r>
          </w:p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25-29 Ekim</w:t>
            </w:r>
          </w:p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E702A" w:rsidRPr="00F72695" w:rsidRDefault="00DE702A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DE702A" w:rsidRPr="00414DB2" w:rsidRDefault="00DE702A" w:rsidP="00F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02A" w:rsidRPr="00414DB2" w:rsidRDefault="00DE702A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E702A" w:rsidRPr="00F72695" w:rsidRDefault="00DE702A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Merge/>
          </w:tcPr>
          <w:p w:rsidR="00DE702A" w:rsidRPr="00F72695" w:rsidRDefault="00DE702A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DE702A" w:rsidRPr="00F72695" w:rsidRDefault="00DE702A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E702A" w:rsidRPr="00F72695" w:rsidTr="00F747B4">
        <w:trPr>
          <w:gridAfter w:val="1"/>
          <w:wAfter w:w="50" w:type="dxa"/>
          <w:cantSplit/>
          <w:trHeight w:val="1114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E702A" w:rsidRPr="00F72695" w:rsidRDefault="00DE702A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extDirection w:val="btLr"/>
          </w:tcPr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9.Hafta</w:t>
            </w:r>
          </w:p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1-5 Kasım</w:t>
            </w:r>
          </w:p>
        </w:tc>
        <w:tc>
          <w:tcPr>
            <w:tcW w:w="425" w:type="dxa"/>
            <w:vAlign w:val="center"/>
          </w:tcPr>
          <w:p w:rsidR="00DE702A" w:rsidRPr="00F72695" w:rsidRDefault="00DE702A" w:rsidP="00FE0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DE702A" w:rsidRPr="00414DB2" w:rsidRDefault="00BA3F1C" w:rsidP="00FE0F14">
            <w:pPr>
              <w:rPr>
                <w:rStyle w:val="fontstyle01"/>
                <w:rFonts w:ascii="Times New Roman" w:hAnsi="Times New Roman" w:cs="Times New Roman"/>
              </w:rPr>
            </w:pPr>
            <w:r w:rsidRPr="00414DB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Y.4.2.3. Hak ve özgürlüklerini kullanabilen ve kullanamayan çocukların yaşantılarını karşılaştırır.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02A" w:rsidRPr="00414DB2" w:rsidRDefault="00BA3F1C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 Hak ve özgürlüklerini kullanabilen ve kullanamayan çocukların yaşantılarını karşılaştırır.</w:t>
            </w: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Örneklerin hem yakın hem de uzak çevreyi kapsamasına özen gösterilir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E702A" w:rsidRPr="00F72695" w:rsidRDefault="00DE702A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Merge/>
          </w:tcPr>
          <w:p w:rsidR="00DE702A" w:rsidRPr="00F72695" w:rsidRDefault="00DE702A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DE702A" w:rsidRPr="00F72695" w:rsidRDefault="00DE702A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DE702A" w:rsidRPr="00F72695" w:rsidTr="00F747B4">
        <w:trPr>
          <w:gridAfter w:val="1"/>
          <w:wAfter w:w="50" w:type="dxa"/>
          <w:cantSplit/>
          <w:trHeight w:val="1300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DE702A" w:rsidRPr="00F72695" w:rsidRDefault="00DE702A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textDirection w:val="btLr"/>
          </w:tcPr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10. Hafta</w:t>
            </w:r>
          </w:p>
          <w:p w:rsidR="00DE702A" w:rsidRPr="00FF6D7E" w:rsidRDefault="00DE702A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8-12 Kasım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E702A" w:rsidRPr="00F72695" w:rsidRDefault="00DE702A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02A" w:rsidRPr="00414DB2" w:rsidRDefault="00BA3F1C" w:rsidP="00F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DB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Y.4.2.4. Hak ve özgürlüklerinin ihlal edildiği veya kısıtlandığı durumlarda hissettiklerini ifade eder.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02A" w:rsidRPr="00414DB2" w:rsidRDefault="00BA3F1C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*Hak ve özgürlüklerinin ihlal edildiği veya kısıtlandığı durumlarda hissettiklerini ifade eder.</w:t>
            </w: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Hak ve özgürlükleri ihlal edilen kişilerin duygularına duyarlı olmanın önemine vurgu yapılır.</w:t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Kişilerin görüş, düşünce ve hislerine duyarlı olunmadığında neden olabilecek sorunlara değinilir.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DE702A" w:rsidRPr="00F72695" w:rsidRDefault="00DE702A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Merge/>
          </w:tcPr>
          <w:p w:rsidR="00DE702A" w:rsidRPr="00F72695" w:rsidRDefault="00DE702A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DE702A" w:rsidRPr="00F72695" w:rsidRDefault="00DE702A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F747B4" w:rsidRPr="00F72695" w:rsidTr="00B735F3">
        <w:trPr>
          <w:gridAfter w:val="1"/>
          <w:wAfter w:w="50" w:type="dxa"/>
          <w:cantSplit/>
          <w:trHeight w:val="45"/>
        </w:trPr>
        <w:tc>
          <w:tcPr>
            <w:tcW w:w="315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747B4" w:rsidRPr="00F72695" w:rsidRDefault="00F747B4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6" w:type="dxa"/>
            <w:gridSpan w:val="5"/>
            <w:tcBorders>
              <w:top w:val="single" w:sz="4" w:space="0" w:color="auto"/>
            </w:tcBorders>
          </w:tcPr>
          <w:p w:rsidR="00F747B4" w:rsidRPr="00414DB2" w:rsidRDefault="00F747B4" w:rsidP="00F747B4">
            <w:pPr>
              <w:pStyle w:val="AralkYok"/>
              <w:jc w:val="center"/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</w:pPr>
            <w:r w:rsidRPr="00000E4B">
              <w:rPr>
                <w:highlight w:val="yellow"/>
              </w:rPr>
              <w:t>1.DÖNEM ARA TATİL( 15-19 KASIM 2021)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F747B4" w:rsidRPr="00F72695" w:rsidRDefault="00F747B4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gridSpan w:val="2"/>
            <w:vMerge/>
          </w:tcPr>
          <w:p w:rsidR="00F747B4" w:rsidRPr="00F72695" w:rsidRDefault="00F747B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F747B4" w:rsidRPr="00F72695" w:rsidRDefault="00F747B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BA3F1C" w:rsidRPr="00F72695" w:rsidTr="00F747B4">
        <w:trPr>
          <w:gridAfter w:val="1"/>
          <w:wAfter w:w="50" w:type="dxa"/>
          <w:cantSplit/>
          <w:trHeight w:val="1192"/>
        </w:trPr>
        <w:tc>
          <w:tcPr>
            <w:tcW w:w="31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BA3F1C" w:rsidRPr="00F72695" w:rsidRDefault="00BA3F1C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6" w:space="0" w:color="auto"/>
            </w:tcBorders>
            <w:textDirection w:val="btLr"/>
          </w:tcPr>
          <w:p w:rsidR="00BA3F1C" w:rsidRPr="00FF6D7E" w:rsidRDefault="00BA3F1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11.Hafta</w:t>
            </w:r>
          </w:p>
          <w:p w:rsidR="00BA3F1C" w:rsidRPr="00FF6D7E" w:rsidRDefault="00BA3F1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22-26 Kasım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BA3F1C" w:rsidRPr="00F72695" w:rsidRDefault="00BA3F1C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F1C" w:rsidRPr="00414DB2" w:rsidRDefault="00BA3F1C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4DB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Y.4.2.5. Hak ve özgürlüklerin ihlal edildiği veya kısıtlandığı durumların çözümünde ne tür sorumluluklar üstlenebileceğine ilişkin örnekler verir.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A3F1C" w:rsidRPr="00414DB2" w:rsidRDefault="00BA3F1C" w:rsidP="00BA3F1C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*Hak ve özgürlüklerin ihlal edildiği veya kısıtlandığı durumların çözümünde ne tür sorumluluklar üstlenebileceğine ilişkin örnekler verir.</w:t>
            </w: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Çözüm önerilerinin uzlaşıya dönük, şiddetten uzak ve demokratik olması sağlanır.</w:t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Sorunların çözümü için izlenecek yollar ile başvurulacak kurum ve kuruluşlara [okul meclisleri, il</w:t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ve ilçe insan hakları kurulları, Kamu Denetçiliği Kurumu (Ombudsmanlık) vb.] değinilir.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A3F1C" w:rsidRPr="00F72695" w:rsidRDefault="00BA3F1C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7" w:type="dxa"/>
            <w:gridSpan w:val="2"/>
            <w:vMerge/>
          </w:tcPr>
          <w:p w:rsidR="00BA3F1C" w:rsidRPr="00F72695" w:rsidRDefault="00BA3F1C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BA3F1C" w:rsidRPr="00F72695" w:rsidRDefault="00BA3F1C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3F1C" w:rsidRPr="00F72695" w:rsidTr="00F747B4">
        <w:trPr>
          <w:gridAfter w:val="1"/>
          <w:wAfter w:w="50" w:type="dxa"/>
          <w:cantSplit/>
          <w:trHeight w:val="689"/>
        </w:trPr>
        <w:tc>
          <w:tcPr>
            <w:tcW w:w="317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BA3F1C" w:rsidRPr="00F72695" w:rsidRDefault="00BA3F1C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textDirection w:val="btLr"/>
          </w:tcPr>
          <w:p w:rsidR="00BA3F1C" w:rsidRPr="00FF6D7E" w:rsidRDefault="00BA3F1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12.Hafta</w:t>
            </w:r>
          </w:p>
          <w:p w:rsidR="00BA3F1C" w:rsidRPr="00FF6D7E" w:rsidRDefault="00BA3F1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29 K.-3 Aralık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4E76BE" w:rsidRDefault="004E76BE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3F1C" w:rsidRPr="00DE702A" w:rsidRDefault="00BA3F1C" w:rsidP="004E76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BA3F1C" w:rsidRPr="00414DB2" w:rsidRDefault="00BA3F1C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DB2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Y.4.2.6. Hak ve özgürlüklere saygı gösterir.</w:t>
            </w:r>
          </w:p>
        </w:tc>
        <w:tc>
          <w:tcPr>
            <w:tcW w:w="609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</w:tcPr>
          <w:p w:rsidR="00BA3F1C" w:rsidRDefault="00BA3F1C" w:rsidP="00FE0F14">
            <w:pPr>
              <w:pStyle w:val="AralkYok"/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</w:pP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*Hak ve özgürlüklere saygı gösterir.</w:t>
            </w:r>
            <w:r w:rsidRPr="00414DB2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Kendi hak ve özgürlüklerine gö</w:t>
            </w:r>
            <w:r w:rsidR="0028318F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 xml:space="preserve">sterilmesini beklediği saygıyı, </w:t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kendisinin de başkalarının hak ve</w:t>
            </w:r>
            <w:r w:rsidRPr="00414DB2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özgürlüklerine göstermesi gerektiği vurgulanır.</w:t>
            </w:r>
          </w:p>
          <w:p w:rsidR="00F747B4" w:rsidRPr="00414DB2" w:rsidRDefault="00F747B4" w:rsidP="00FE0F14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thickThinSmallGap" w:sz="12" w:space="0" w:color="auto"/>
            </w:tcBorders>
          </w:tcPr>
          <w:p w:rsidR="00BA3F1C" w:rsidRPr="00DE702A" w:rsidRDefault="00BA3F1C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gridSpan w:val="2"/>
            <w:vMerge/>
            <w:tcBorders>
              <w:bottom w:val="thickThinSmallGap" w:sz="12" w:space="0" w:color="auto"/>
            </w:tcBorders>
          </w:tcPr>
          <w:p w:rsidR="00BA3F1C" w:rsidRPr="00DE702A" w:rsidRDefault="00BA3F1C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136" w:type="dxa"/>
            <w:gridSpan w:val="2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A3F1C" w:rsidRPr="00DE702A" w:rsidRDefault="00BA3F1C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  <w:tr w:rsidR="004E76BE" w:rsidRPr="00F72695" w:rsidTr="00F747B4">
        <w:trPr>
          <w:cantSplit/>
          <w:trHeight w:val="137"/>
        </w:trPr>
        <w:tc>
          <w:tcPr>
            <w:tcW w:w="10061" w:type="dxa"/>
            <w:gridSpan w:val="7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4E76BE" w:rsidRPr="007B5491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2. ÜNİTE: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</w:rPr>
              <w:t xml:space="preserve">     </w:t>
            </w:r>
            <w:r w:rsidRPr="007B5491">
              <w:rPr>
                <w:rStyle w:val="fontstyle01"/>
                <w:rFonts w:ascii="Times New Roman" w:hAnsi="Times New Roman" w:cs="Times New Roman"/>
              </w:rPr>
              <w:t>HAK,ÖZGÜRLÜK VE SORUMLULUK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</w:rPr>
              <w:t xml:space="preserve">                            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 xml:space="preserve"> 11 EKİM-17 ARALIK 2021</w:t>
            </w:r>
          </w:p>
        </w:tc>
        <w:tc>
          <w:tcPr>
            <w:tcW w:w="5842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4E76BE" w:rsidRPr="00F95795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İNSAN HAKLARI, YURTTAŞLIK VE DEMOKRASİ</w:t>
            </w:r>
          </w:p>
        </w:tc>
      </w:tr>
      <w:tr w:rsidR="004E76BE" w:rsidRPr="00F72695" w:rsidTr="00F747B4">
        <w:trPr>
          <w:cantSplit/>
          <w:trHeight w:val="1097"/>
        </w:trPr>
        <w:tc>
          <w:tcPr>
            <w:tcW w:w="317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</w:tcPr>
          <w:p w:rsidR="004E76B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4E76BE" w:rsidRPr="00F72695" w:rsidTr="00F747B4">
        <w:trPr>
          <w:cantSplit/>
          <w:trHeight w:val="1181"/>
        </w:trPr>
        <w:tc>
          <w:tcPr>
            <w:tcW w:w="317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ARALIK</w:t>
            </w:r>
            <w:r w:rsidR="00510E2C">
              <w:rPr>
                <w:rFonts w:ascii="Times New Roman" w:hAnsi="Times New Roman"/>
                <w:b/>
              </w:rPr>
              <w:t xml:space="preserve"> 2021</w:t>
            </w:r>
            <w:r>
              <w:rPr>
                <w:rFonts w:ascii="Times New Roman" w:hAnsi="Times New Roman"/>
                <w:b/>
              </w:rPr>
              <w:t xml:space="preserve">-OCAK </w:t>
            </w:r>
            <w:r w:rsidRPr="00F72695">
              <w:rPr>
                <w:rFonts w:ascii="Times New Roman" w:hAnsi="Times New Roman"/>
                <w:b/>
              </w:rPr>
              <w:t>202</w:t>
            </w:r>
            <w:r w:rsidR="00510E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5" w:type="dxa"/>
            <w:textDirection w:val="btLr"/>
          </w:tcPr>
          <w:p w:rsidR="004E76BE" w:rsidRPr="00FF6D7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13.Hafta</w:t>
            </w:r>
          </w:p>
          <w:p w:rsidR="004E76BE" w:rsidRPr="00FF6D7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6-10 Aralık</w:t>
            </w:r>
          </w:p>
        </w:tc>
        <w:tc>
          <w:tcPr>
            <w:tcW w:w="426" w:type="dxa"/>
            <w:vAlign w:val="center"/>
          </w:tcPr>
          <w:p w:rsidR="004E76BE" w:rsidRPr="00F72695" w:rsidRDefault="004E76BE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76BE" w:rsidRPr="007B5491" w:rsidRDefault="004E76BE" w:rsidP="004E76BE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Y.4.2.7. Hak ve özgürlüklerin kullanılmasının birlikte yaşama kültürüne etkisini değerlendirir.</w:t>
            </w: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br/>
            </w:r>
          </w:p>
        </w:tc>
        <w:tc>
          <w:tcPr>
            <w:tcW w:w="61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E76BE" w:rsidRPr="007B5491" w:rsidRDefault="004E76BE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color w:val="242021"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bCs/>
                <w:color w:val="242021"/>
                <w:sz w:val="20"/>
                <w:szCs w:val="20"/>
              </w:rPr>
              <w:t>*Hak ve özgürlüklerin kullanılmasının birlikte yaşama kültürüne etkisini değerlendirir.</w:t>
            </w:r>
          </w:p>
          <w:p w:rsidR="004E76BE" w:rsidRPr="007B5491" w:rsidRDefault="004E76BE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t>• Hak ve özgürlüklerin özenle kullanıldığı veya kısıtlandığı, ihlal edildiği durumların olası sonuçlarına</w:t>
            </w: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yer verilir.</w:t>
            </w: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• Cumhuriyet’in ve değerlerinin birlikte yaşama kültürüne katkısı vurgulanır.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4E76BE" w:rsidRPr="006D30E5" w:rsidRDefault="004E76BE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4E76BE" w:rsidRPr="00881710" w:rsidRDefault="004E76BE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E76BE" w:rsidRPr="006D30E5" w:rsidRDefault="004E76BE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E76BE" w:rsidRPr="00881710" w:rsidRDefault="004E76BE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E76BE" w:rsidRPr="00881710" w:rsidRDefault="004E76BE" w:rsidP="00FE0F1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E76BE" w:rsidRPr="006D30E5" w:rsidRDefault="004E76BE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7" w:type="dxa"/>
            <w:gridSpan w:val="2"/>
            <w:vMerge w:val="restart"/>
            <w:tcBorders>
              <w:right w:val="thickThinSmallGap" w:sz="12" w:space="0" w:color="auto"/>
            </w:tcBorders>
            <w:vAlign w:val="center"/>
          </w:tcPr>
          <w:p w:rsidR="004E76BE" w:rsidRPr="00F747B4" w:rsidRDefault="004E76BE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color w:val="242021"/>
              </w:rPr>
            </w:pPr>
            <w:r w:rsidRPr="00F747B4">
              <w:rPr>
                <w:rFonts w:ascii="Times New Roman" w:hAnsi="Times New Roman" w:cs="Times New Roman"/>
                <w:spacing w:val="5"/>
              </w:rPr>
              <w:t>*</w:t>
            </w:r>
            <w:r w:rsidRPr="00F747B4">
              <w:rPr>
                <w:rFonts w:ascii="Times New Roman" w:hAnsi="Times New Roman" w:cs="Times New Roman"/>
                <w:color w:val="242021"/>
              </w:rPr>
              <w:t>Çok odaklı ölçme değerlendirme esastır. Ölçme ve   değerlendirme uygulamaları öğretmen ve öğrencilerin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aktif katılımıyla gerçekleştirilir.</w:t>
            </w:r>
          </w:p>
          <w:p w:rsidR="004E76BE" w:rsidRPr="006D30E5" w:rsidRDefault="004E76BE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747B4">
              <w:rPr>
                <w:rFonts w:ascii="Times New Roman" w:hAnsi="Times New Roman" w:cs="Times New Roman"/>
                <w:color w:val="242021"/>
              </w:rPr>
              <w:br/>
              <w:t>*Bireylerin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="00F747B4">
              <w:rPr>
                <w:rFonts w:ascii="Times New Roman" w:hAnsi="Times New Roman" w:cs="Times New Roman"/>
                <w:color w:val="242021"/>
              </w:rPr>
              <w:t xml:space="preserve"> </w:t>
            </w:r>
            <w:r w:rsidRPr="00F747B4">
              <w:rPr>
                <w:rFonts w:ascii="Times New Roman" w:hAnsi="Times New Roman" w:cs="Times New Roman"/>
                <w:color w:val="242021"/>
              </w:rPr>
              <w:t>ölçümler kullanmak esastır.</w:t>
            </w:r>
          </w:p>
        </w:tc>
      </w:tr>
      <w:tr w:rsidR="004E76BE" w:rsidRPr="00F72695" w:rsidTr="00F747B4">
        <w:trPr>
          <w:cantSplit/>
          <w:trHeight w:val="1329"/>
        </w:trPr>
        <w:tc>
          <w:tcPr>
            <w:tcW w:w="31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4E76BE" w:rsidRPr="00FF6D7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14. Hafta</w:t>
            </w:r>
          </w:p>
          <w:p w:rsidR="004E76BE" w:rsidRPr="00FF6D7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13-17 Aralık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E76BE" w:rsidRPr="00F72695" w:rsidRDefault="004E76BE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6BE" w:rsidRPr="007B5491" w:rsidRDefault="004E76BE" w:rsidP="00F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76BE" w:rsidRPr="007B5491" w:rsidRDefault="004E76BE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4E76BE" w:rsidRPr="00F72695" w:rsidRDefault="004E76BE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vMerge/>
          </w:tcPr>
          <w:p w:rsidR="004E76BE" w:rsidRPr="00F72695" w:rsidRDefault="004E76BE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E76BE" w:rsidRPr="00F72695" w:rsidRDefault="004E76BE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E76BE" w:rsidRPr="00F72695" w:rsidTr="00F747B4">
        <w:trPr>
          <w:cantSplit/>
          <w:trHeight w:val="172"/>
        </w:trPr>
        <w:tc>
          <w:tcPr>
            <w:tcW w:w="31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4" w:type="dxa"/>
            <w:gridSpan w:val="6"/>
            <w:tcBorders>
              <w:top w:val="single" w:sz="4" w:space="0" w:color="auto"/>
            </w:tcBorders>
          </w:tcPr>
          <w:p w:rsidR="004E76BE" w:rsidRPr="007B5491" w:rsidRDefault="004E76BE" w:rsidP="004E76BE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 ÜNİTE: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</w:t>
            </w:r>
            <w:r w:rsidRPr="007B5491">
              <w:rPr>
                <w:rStyle w:val="fontstyle01"/>
                <w:rFonts w:ascii="Times New Roman" w:hAnsi="Times New Roman"/>
              </w:rPr>
              <w:t>ADALET VE EŞİTLİK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           </w:t>
            </w:r>
            <w:r w:rsidRPr="007B5491">
              <w:rPr>
                <w:rStyle w:val="fontstyle01"/>
                <w:rFonts w:ascii="Times New Roman" w:hAnsi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 xml:space="preserve"> 20 ARALIK 2021-11 ŞUBAT 2022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4E76BE" w:rsidRPr="00F72695" w:rsidRDefault="004E76BE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vMerge/>
          </w:tcPr>
          <w:p w:rsidR="004E76BE" w:rsidRPr="00F72695" w:rsidRDefault="004E76BE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E76BE" w:rsidRPr="00F72695" w:rsidRDefault="004E76BE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E76BE" w:rsidRPr="00F72695" w:rsidTr="00F747B4">
        <w:trPr>
          <w:cantSplit/>
          <w:trHeight w:val="1229"/>
        </w:trPr>
        <w:tc>
          <w:tcPr>
            <w:tcW w:w="31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extDirection w:val="btLr"/>
          </w:tcPr>
          <w:p w:rsidR="004E76BE" w:rsidRPr="00FF6D7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15.Hafta</w:t>
            </w:r>
          </w:p>
          <w:p w:rsidR="004E76BE" w:rsidRPr="00FF6D7E" w:rsidRDefault="004E76BE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20-24 Aralık</w:t>
            </w:r>
          </w:p>
        </w:tc>
        <w:tc>
          <w:tcPr>
            <w:tcW w:w="426" w:type="dxa"/>
            <w:vAlign w:val="center"/>
          </w:tcPr>
          <w:p w:rsidR="004E76BE" w:rsidRPr="00F72695" w:rsidRDefault="004E76BE" w:rsidP="00FE0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0" w:type="dxa"/>
            <w:gridSpan w:val="2"/>
            <w:tcBorders>
              <w:right w:val="single" w:sz="4" w:space="0" w:color="auto"/>
            </w:tcBorders>
            <w:vAlign w:val="center"/>
          </w:tcPr>
          <w:p w:rsidR="004E76BE" w:rsidRPr="007B5491" w:rsidRDefault="00414DB2" w:rsidP="00414DB2">
            <w:pPr>
              <w:rPr>
                <w:rStyle w:val="fontstyle01"/>
                <w:rFonts w:ascii="Times New Roman" w:hAnsi="Times New Roman" w:cs="Times New Roman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Y.4.3.1. İnsanların farklılıklarına saygı gösterir.</w:t>
            </w: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br/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DB2" w:rsidRPr="007B5491" w:rsidRDefault="00414DB2" w:rsidP="00FE0F14">
            <w:pPr>
              <w:pStyle w:val="AralkYok"/>
              <w:rPr>
                <w:rFonts w:ascii="Times New Roman" w:hAnsi="Times New Roman"/>
                <w:iCs/>
                <w:color w:val="242021"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bCs/>
                <w:color w:val="242021"/>
                <w:sz w:val="20"/>
                <w:szCs w:val="20"/>
              </w:rPr>
              <w:t>*İnsanların farklılıklarına saygı gösterir.</w:t>
            </w:r>
          </w:p>
          <w:p w:rsidR="004E76BE" w:rsidRPr="007B5491" w:rsidRDefault="00414DB2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t>• İnsanlar arasındaki farklılıkların doğal olduğu ve bunun ayrımcılığa neden olmaması gerektiği vurgulanır.</w:t>
            </w: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• Farklılıkların arkadaşlığa, dostluğa ve diğer insanlarla ilişkiye engel olmayacağı vurgulanır.</w:t>
            </w: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• Farklılıkların kimi zaman farklı haklara (çocuk hakları, kadın hakları, engelli hakları vb.) sahip olmayı gerektirdiğine değinilir.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4E76BE" w:rsidRPr="00F72695" w:rsidRDefault="004E76BE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vMerge/>
          </w:tcPr>
          <w:p w:rsidR="004E76BE" w:rsidRPr="00F72695" w:rsidRDefault="004E76BE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E76BE" w:rsidRPr="00F72695" w:rsidRDefault="004E76BE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14DB2" w:rsidRPr="00F72695" w:rsidTr="00F747B4">
        <w:trPr>
          <w:cantSplit/>
          <w:trHeight w:val="1521"/>
        </w:trPr>
        <w:tc>
          <w:tcPr>
            <w:tcW w:w="31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extDirection w:val="btLr"/>
          </w:tcPr>
          <w:p w:rsidR="00414DB2" w:rsidRPr="00FF6D7E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16. Hafta</w:t>
            </w:r>
          </w:p>
          <w:p w:rsidR="00414DB2" w:rsidRPr="00FF6D7E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6D7E">
              <w:rPr>
                <w:rFonts w:ascii="Times New Roman" w:hAnsi="Times New Roman"/>
                <w:b/>
                <w:sz w:val="20"/>
                <w:szCs w:val="20"/>
              </w:rPr>
              <w:t>27-31 Aralık</w:t>
            </w:r>
          </w:p>
        </w:tc>
        <w:tc>
          <w:tcPr>
            <w:tcW w:w="426" w:type="dxa"/>
            <w:vAlign w:val="center"/>
          </w:tcPr>
          <w:p w:rsidR="00414DB2" w:rsidRPr="00F72695" w:rsidRDefault="00414DB2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14DB2" w:rsidRPr="007B5491" w:rsidRDefault="00414DB2" w:rsidP="00F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Y.4.3.2. Adalet ve eşitlik kavramlarını birbiriyle ilişkili olarak açıklar.</w:t>
            </w:r>
          </w:p>
        </w:tc>
        <w:tc>
          <w:tcPr>
            <w:tcW w:w="61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14DB2" w:rsidRPr="007B5491" w:rsidRDefault="00414DB2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*Adalet ve eşitlik kavramlarını birbiriyle ilişkili olarak açıklar.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Adalet ve eşitlik kavramlarının farklarına değinilir.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Adalet ve eşitlik bağlamında cinsiyet eşitliği, pozitif ayrımcılık konuları (dezavantajlılar, engelliler, çocuklar ile ilgili örnekler gibi) ele alınır.</w:t>
            </w:r>
          </w:p>
        </w:tc>
        <w:tc>
          <w:tcPr>
            <w:tcW w:w="1421" w:type="dxa"/>
            <w:gridSpan w:val="2"/>
            <w:vMerge/>
            <w:vAlign w:val="center"/>
          </w:tcPr>
          <w:p w:rsidR="00414DB2" w:rsidRPr="00F7269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vMerge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14DB2" w:rsidRPr="00F72695" w:rsidTr="00F747B4">
        <w:trPr>
          <w:cantSplit/>
          <w:trHeight w:val="1279"/>
        </w:trPr>
        <w:tc>
          <w:tcPr>
            <w:tcW w:w="317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6" w:space="0" w:color="auto"/>
            </w:tcBorders>
            <w:textDirection w:val="btLr"/>
          </w:tcPr>
          <w:p w:rsidR="00414DB2" w:rsidRPr="00943CD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D5">
              <w:rPr>
                <w:rFonts w:ascii="Times New Roman" w:hAnsi="Times New Roman"/>
                <w:b/>
                <w:sz w:val="20"/>
                <w:szCs w:val="20"/>
              </w:rPr>
              <w:t>17.Hafta</w:t>
            </w:r>
          </w:p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943CD5">
              <w:rPr>
                <w:rFonts w:ascii="Times New Roman" w:hAnsi="Times New Roman"/>
                <w:b/>
                <w:sz w:val="20"/>
                <w:szCs w:val="20"/>
              </w:rPr>
              <w:t>3-7 Ocak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414DB2" w:rsidRPr="00F72695" w:rsidRDefault="00414DB2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14DB2" w:rsidRPr="007B5491" w:rsidRDefault="00414DB2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14DB2" w:rsidRPr="007B5491" w:rsidRDefault="00414DB2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414DB2" w:rsidRPr="00F7269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4" w:type="dxa"/>
            <w:gridSpan w:val="2"/>
            <w:vMerge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gridSpan w:val="2"/>
            <w:vMerge/>
            <w:tcBorders>
              <w:right w:val="thickThinSmallGap" w:sz="12" w:space="0" w:color="auto"/>
            </w:tcBorders>
            <w:vAlign w:val="center"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E76BE" w:rsidRPr="00F72695" w:rsidTr="00F747B4">
        <w:trPr>
          <w:cantSplit/>
          <w:trHeight w:val="1469"/>
        </w:trPr>
        <w:tc>
          <w:tcPr>
            <w:tcW w:w="317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4E76BE" w:rsidRPr="00F72695" w:rsidRDefault="004E76BE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textDirection w:val="btLr"/>
          </w:tcPr>
          <w:p w:rsidR="00414DB2" w:rsidRDefault="00414DB2" w:rsidP="00414DB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18.Hafta</w:t>
            </w:r>
          </w:p>
          <w:p w:rsidR="004E76BE" w:rsidRPr="00FF6D7E" w:rsidRDefault="00414DB2" w:rsidP="00414DB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 Ocak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414DB2" w:rsidRDefault="00414DB2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76BE" w:rsidRPr="00DE702A" w:rsidRDefault="004E76BE" w:rsidP="00FE0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4E76BE" w:rsidRPr="007B5491" w:rsidRDefault="00414DB2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Y.4.3.3. İnsanların hak ve özgürlükler bakımından eşit olduğunu bilir.</w:t>
            </w:r>
          </w:p>
        </w:tc>
        <w:tc>
          <w:tcPr>
            <w:tcW w:w="611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</w:tcPr>
          <w:p w:rsidR="004E76BE" w:rsidRPr="007B5491" w:rsidRDefault="00414DB2" w:rsidP="00FE0F14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*İnsanların hak ve özgürlükler bakımından eşit olduğunu bilir.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Eşitliğin kurallar ve yasalar ile güvence altına alındığına değinilir.</w:t>
            </w:r>
          </w:p>
        </w:tc>
        <w:tc>
          <w:tcPr>
            <w:tcW w:w="1421" w:type="dxa"/>
            <w:gridSpan w:val="2"/>
            <w:vMerge/>
            <w:tcBorders>
              <w:bottom w:val="thickThinSmallGap" w:sz="12" w:space="0" w:color="auto"/>
            </w:tcBorders>
          </w:tcPr>
          <w:p w:rsidR="004E76BE" w:rsidRPr="00DE702A" w:rsidRDefault="004E76BE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274" w:type="dxa"/>
            <w:gridSpan w:val="2"/>
            <w:vMerge/>
            <w:tcBorders>
              <w:bottom w:val="thickThinSmallGap" w:sz="12" w:space="0" w:color="auto"/>
            </w:tcBorders>
          </w:tcPr>
          <w:p w:rsidR="004E76BE" w:rsidRPr="00DE702A" w:rsidRDefault="004E76BE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147" w:type="dxa"/>
            <w:gridSpan w:val="2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4E76BE" w:rsidRPr="00DE702A" w:rsidRDefault="004E76BE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414DB2" w:rsidRDefault="00414DB2"/>
    <w:tbl>
      <w:tblPr>
        <w:tblW w:w="159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645"/>
        <w:gridCol w:w="426"/>
        <w:gridCol w:w="2561"/>
        <w:gridCol w:w="6115"/>
        <w:gridCol w:w="1421"/>
        <w:gridCol w:w="2275"/>
        <w:gridCol w:w="2144"/>
      </w:tblGrid>
      <w:tr w:rsidR="00414DB2" w:rsidRPr="00F72695" w:rsidTr="007B5491">
        <w:trPr>
          <w:cantSplit/>
          <w:trHeight w:val="136"/>
        </w:trPr>
        <w:tc>
          <w:tcPr>
            <w:tcW w:w="10063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414DB2" w:rsidRPr="007B5491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3. ÜNİTE: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</w:t>
            </w:r>
            <w:r w:rsidRPr="007B5491">
              <w:rPr>
                <w:rStyle w:val="fontstyle01"/>
                <w:rFonts w:ascii="Times New Roman" w:hAnsi="Times New Roman"/>
              </w:rPr>
              <w:t>ADALET VE EŞİTLİK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           </w:t>
            </w:r>
            <w:r w:rsidRPr="007B5491">
              <w:rPr>
                <w:rStyle w:val="fontstyle01"/>
                <w:rFonts w:ascii="Times New Roman" w:hAnsi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 xml:space="preserve"> 20 ARALIK 2021-11 ŞUBAT 2022</w:t>
            </w:r>
          </w:p>
        </w:tc>
        <w:tc>
          <w:tcPr>
            <w:tcW w:w="5840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414DB2" w:rsidRPr="00F95795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İNSAN HAKLARI, YURTTAŞLIK VE DEMOKRASİ</w:t>
            </w:r>
          </w:p>
        </w:tc>
      </w:tr>
      <w:tr w:rsidR="00414DB2" w:rsidRPr="00F72695" w:rsidTr="007B5491">
        <w:trPr>
          <w:cantSplit/>
          <w:trHeight w:val="1086"/>
        </w:trPr>
        <w:tc>
          <w:tcPr>
            <w:tcW w:w="316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5" w:type="dxa"/>
            <w:tcBorders>
              <w:top w:val="single" w:sz="4" w:space="0" w:color="auto"/>
            </w:tcBorders>
            <w:textDirection w:val="btLr"/>
            <w:vAlign w:val="center"/>
          </w:tcPr>
          <w:p w:rsidR="00414DB2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44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414DB2" w:rsidRPr="00F72695" w:rsidTr="007B5491">
        <w:trPr>
          <w:cantSplit/>
          <w:trHeight w:val="1299"/>
        </w:trPr>
        <w:tc>
          <w:tcPr>
            <w:tcW w:w="316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OCAK</w:t>
            </w:r>
            <w:r w:rsidR="00510E2C">
              <w:rPr>
                <w:rFonts w:ascii="Times New Roman" w:hAnsi="Times New Roman"/>
                <w:b/>
              </w:rPr>
              <w:t>-ŞUBAT-MART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695">
              <w:rPr>
                <w:rFonts w:ascii="Times New Roman" w:hAnsi="Times New Roman"/>
                <w:b/>
              </w:rPr>
              <w:t>202</w:t>
            </w:r>
            <w:r w:rsidR="00510E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414DB2" w:rsidRDefault="00414DB2" w:rsidP="00414DB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19.Hafta</w:t>
            </w:r>
          </w:p>
          <w:p w:rsidR="00414DB2" w:rsidRPr="00FF6D7E" w:rsidRDefault="00414DB2" w:rsidP="00414DB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B2" w:rsidRPr="00F72695" w:rsidRDefault="00414DB2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DB2" w:rsidRPr="007B5491" w:rsidRDefault="00E06FC1" w:rsidP="00FE0F14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Y.4.3.4. Adaletin veya eşitliğin sağlandığı ve sağlanamadığı durumları karşılaştırır.</w:t>
            </w:r>
          </w:p>
        </w:tc>
        <w:tc>
          <w:tcPr>
            <w:tcW w:w="6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DB2" w:rsidRPr="007B5491" w:rsidRDefault="00E06FC1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*Adaletin veya eşitliğin sağlandığı ve sağlanamadığı durumları karşılaştırır.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Karşılaştırmalar; demokrasi kültürü, birlikte yaşama, uzlaşı, çatışma bağlamlarında örneklerle</w:t>
            </w:r>
            <w:r w:rsidR="00510E2C"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 xml:space="preserve"> 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ele alınır.</w:t>
            </w:r>
          </w:p>
        </w:tc>
        <w:tc>
          <w:tcPr>
            <w:tcW w:w="1421" w:type="dxa"/>
            <w:vMerge w:val="restart"/>
            <w:vAlign w:val="center"/>
          </w:tcPr>
          <w:p w:rsidR="00414DB2" w:rsidRPr="006D30E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414DB2" w:rsidRPr="00881710" w:rsidRDefault="00414DB2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14DB2" w:rsidRPr="006D30E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14DB2" w:rsidRPr="00881710" w:rsidRDefault="00414DB2" w:rsidP="00FE0F1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14DB2" w:rsidRPr="006D30E5" w:rsidRDefault="00414DB2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4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414DB2" w:rsidRPr="00F747B4" w:rsidRDefault="00414DB2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color w:val="242021"/>
              </w:rPr>
            </w:pPr>
            <w:r w:rsidRPr="00F747B4">
              <w:rPr>
                <w:rFonts w:ascii="Times New Roman" w:hAnsi="Times New Roman" w:cs="Times New Roman"/>
                <w:spacing w:val="5"/>
              </w:rPr>
              <w:t>*</w:t>
            </w:r>
            <w:r w:rsidRPr="00F747B4">
              <w:rPr>
                <w:rFonts w:ascii="Times New Roman" w:hAnsi="Times New Roman" w:cs="Times New Roman"/>
                <w:color w:val="242021"/>
              </w:rPr>
              <w:t>Çok odaklı ölçme değerlendirme esastır. Ölçme ve   değerlendirme uygulamaları öğretmen ve öğrencilerin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aktif katılımıyla gerçekleştirilir.</w:t>
            </w:r>
          </w:p>
          <w:p w:rsidR="00414DB2" w:rsidRPr="006D30E5" w:rsidRDefault="00414DB2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747B4">
              <w:rPr>
                <w:rFonts w:ascii="Times New Roman" w:hAnsi="Times New Roman" w:cs="Times New Roman"/>
                <w:color w:val="242021"/>
              </w:rPr>
              <w:br/>
              <w:t>*Bireylerin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="00F747B4">
              <w:rPr>
                <w:rFonts w:ascii="Times New Roman" w:hAnsi="Times New Roman" w:cs="Times New Roman"/>
                <w:color w:val="242021"/>
              </w:rPr>
              <w:t xml:space="preserve"> </w:t>
            </w:r>
            <w:r w:rsidRPr="00F747B4">
              <w:rPr>
                <w:rFonts w:ascii="Times New Roman" w:hAnsi="Times New Roman" w:cs="Times New Roman"/>
                <w:color w:val="242021"/>
              </w:rPr>
              <w:t>ölçümler kullanmak esastır.</w:t>
            </w:r>
          </w:p>
        </w:tc>
      </w:tr>
      <w:tr w:rsidR="00414DB2" w:rsidRPr="00F72695" w:rsidTr="007B5491">
        <w:trPr>
          <w:cantSplit/>
          <w:trHeight w:val="128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14DB2" w:rsidRDefault="00414DB2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414DB2" w:rsidRPr="007B5491" w:rsidRDefault="00414DB2" w:rsidP="00414DB2">
            <w:pPr>
              <w:pStyle w:val="AralkYok"/>
              <w:tabs>
                <w:tab w:val="left" w:pos="926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YARIYIL TATİLİ ( 24 OCAK-4 ŞUBAT 2022)</w:t>
            </w:r>
          </w:p>
        </w:tc>
        <w:tc>
          <w:tcPr>
            <w:tcW w:w="1421" w:type="dxa"/>
            <w:vMerge/>
            <w:vAlign w:val="center"/>
          </w:tcPr>
          <w:p w:rsidR="00414DB2" w:rsidRPr="006D30E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  <w:vAlign w:val="center"/>
          </w:tcPr>
          <w:p w:rsidR="00414DB2" w:rsidRPr="00881710" w:rsidRDefault="00414DB2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44" w:type="dxa"/>
            <w:vMerge/>
            <w:tcBorders>
              <w:right w:val="thickThinSmallGap" w:sz="12" w:space="0" w:color="auto"/>
            </w:tcBorders>
            <w:vAlign w:val="center"/>
          </w:tcPr>
          <w:p w:rsidR="00414DB2" w:rsidRPr="006D30E5" w:rsidRDefault="00414DB2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14DB2" w:rsidRPr="00F72695" w:rsidTr="007B5491">
        <w:trPr>
          <w:cantSplit/>
          <w:trHeight w:val="1203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extDirection w:val="btLr"/>
          </w:tcPr>
          <w:p w:rsidR="00414DB2" w:rsidRDefault="00414DB2" w:rsidP="00414DB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20.Hafta</w:t>
            </w:r>
          </w:p>
          <w:p w:rsidR="00414DB2" w:rsidRPr="00FF6D7E" w:rsidRDefault="00414DB2" w:rsidP="00414DB2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7-11 Şubat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14DB2" w:rsidRPr="00F72695" w:rsidRDefault="00414DB2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B2" w:rsidRPr="007B5491" w:rsidRDefault="00E06FC1" w:rsidP="00F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Y.4.3.5. Adil veya eşit davranılmadığında insanlarda oluşabilecek duyguları açıklar.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DB2" w:rsidRPr="007B5491" w:rsidRDefault="00E06FC1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*Adil veya eşit davranılmadığında insanlarda oluşabilecek duyguları açıklar.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Öğrencilerin empati kurmalarını sağlayabilecek örneklere yer verilir.</w:t>
            </w:r>
          </w:p>
        </w:tc>
        <w:tc>
          <w:tcPr>
            <w:tcW w:w="1421" w:type="dxa"/>
            <w:vMerge/>
            <w:vAlign w:val="center"/>
          </w:tcPr>
          <w:p w:rsidR="00414DB2" w:rsidRPr="00F7269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4" w:type="dxa"/>
            <w:vMerge/>
            <w:tcBorders>
              <w:right w:val="thickThinSmallGap" w:sz="12" w:space="0" w:color="auto"/>
            </w:tcBorders>
            <w:vAlign w:val="center"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14DB2" w:rsidRPr="00F72695" w:rsidTr="007B5491">
        <w:trPr>
          <w:cantSplit/>
          <w:trHeight w:val="170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14DB2" w:rsidRPr="00F72695" w:rsidRDefault="00414DB2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414DB2" w:rsidRPr="007B5491" w:rsidRDefault="007B5491" w:rsidP="00E06FC1">
            <w:pPr>
              <w:pStyle w:val="AralkYok"/>
              <w:rPr>
                <w:rFonts w:ascii="Times New Roman" w:hAnsi="Times New Roman"/>
                <w:b/>
                <w:bCs/>
                <w:color w:val="242021"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414DB2" w:rsidRPr="007B54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 ÜNİTE:</w:t>
            </w:r>
            <w:r w:rsidR="00414DB2" w:rsidRPr="007B5491">
              <w:rPr>
                <w:rStyle w:val="fontstyle01"/>
                <w:rFonts w:ascii="Times New Roman" w:hAnsi="Times New Roman"/>
                <w:b w:val="0"/>
              </w:rPr>
              <w:t xml:space="preserve">     </w:t>
            </w:r>
            <w:r w:rsidR="00E06FC1" w:rsidRPr="007B5491">
              <w:rPr>
                <w:rStyle w:val="fontstyle01"/>
                <w:rFonts w:ascii="Times New Roman" w:hAnsi="Times New Roman"/>
              </w:rPr>
              <w:t>UZLAŞI</w:t>
            </w:r>
            <w:r w:rsidR="00414DB2" w:rsidRPr="007B5491">
              <w:rPr>
                <w:rStyle w:val="fontstyle01"/>
                <w:rFonts w:ascii="Times New Roman" w:hAnsi="Times New Roman"/>
                <w:b w:val="0"/>
              </w:rPr>
              <w:t xml:space="preserve">               </w:t>
            </w:r>
            <w:r w:rsidR="00414DB2" w:rsidRPr="007B5491">
              <w:rPr>
                <w:rStyle w:val="fontstyle01"/>
                <w:rFonts w:ascii="Times New Roman" w:hAnsi="Times New Roman"/>
                <w:b w:val="0"/>
                <w:color w:val="FF0000"/>
              </w:rPr>
              <w:t>Süre:</w:t>
            </w:r>
            <w:r w:rsidR="00414DB2" w:rsidRPr="007B5491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E06FC1" w:rsidRPr="007B5491">
              <w:rPr>
                <w:rStyle w:val="fontstyle01"/>
                <w:rFonts w:ascii="Times New Roman" w:hAnsi="Times New Roman"/>
                <w:color w:val="auto"/>
              </w:rPr>
              <w:t xml:space="preserve">14 </w:t>
            </w:r>
            <w:r w:rsidR="00414DB2" w:rsidRPr="007B5491">
              <w:rPr>
                <w:rStyle w:val="fontstyle01"/>
                <w:rFonts w:ascii="Times New Roman" w:hAnsi="Times New Roman"/>
                <w:color w:val="auto"/>
              </w:rPr>
              <w:t>ŞUBAT</w:t>
            </w:r>
            <w:r w:rsidR="00E06FC1" w:rsidRPr="007B5491">
              <w:rPr>
                <w:rStyle w:val="fontstyle01"/>
                <w:rFonts w:ascii="Times New Roman" w:hAnsi="Times New Roman"/>
                <w:color w:val="auto"/>
              </w:rPr>
              <w:t>-18 MART</w:t>
            </w:r>
            <w:r w:rsidR="00414DB2" w:rsidRPr="007B5491">
              <w:rPr>
                <w:rStyle w:val="fontstyle01"/>
                <w:rFonts w:ascii="Times New Roman" w:hAnsi="Times New Roman"/>
                <w:color w:val="auto"/>
              </w:rPr>
              <w:t xml:space="preserve"> 2022</w:t>
            </w:r>
          </w:p>
        </w:tc>
        <w:tc>
          <w:tcPr>
            <w:tcW w:w="1421" w:type="dxa"/>
            <w:vMerge/>
            <w:vAlign w:val="center"/>
          </w:tcPr>
          <w:p w:rsidR="00414DB2" w:rsidRPr="00F72695" w:rsidRDefault="00414DB2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4" w:type="dxa"/>
            <w:vMerge/>
            <w:tcBorders>
              <w:right w:val="thickThinSmallGap" w:sz="12" w:space="0" w:color="auto"/>
            </w:tcBorders>
            <w:vAlign w:val="center"/>
          </w:tcPr>
          <w:p w:rsidR="00414DB2" w:rsidRPr="00F72695" w:rsidRDefault="00414DB2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E06FC1" w:rsidRPr="00F72695" w:rsidTr="007B5491">
        <w:trPr>
          <w:cantSplit/>
          <w:trHeight w:val="1217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E06FC1" w:rsidRPr="00F72695" w:rsidRDefault="00E06FC1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extDirection w:val="btLr"/>
          </w:tcPr>
          <w:p w:rsidR="00E06FC1" w:rsidRDefault="00E06FC1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21.Hafta</w:t>
            </w:r>
          </w:p>
          <w:p w:rsidR="00E06FC1" w:rsidRPr="00FF6D7E" w:rsidRDefault="00E06FC1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 Şubat</w:t>
            </w:r>
          </w:p>
        </w:tc>
        <w:tc>
          <w:tcPr>
            <w:tcW w:w="426" w:type="dxa"/>
            <w:vAlign w:val="center"/>
          </w:tcPr>
          <w:p w:rsidR="00E06FC1" w:rsidRPr="00F72695" w:rsidRDefault="00E06FC1" w:rsidP="00FE0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vAlign w:val="center"/>
          </w:tcPr>
          <w:p w:rsidR="00E06FC1" w:rsidRPr="007B5491" w:rsidRDefault="00510E2C" w:rsidP="00FE0F14">
            <w:pPr>
              <w:rPr>
                <w:rStyle w:val="fontstyle01"/>
                <w:rFonts w:ascii="Times New Roman" w:hAnsi="Times New Roman" w:cs="Times New Roman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Y.4.4.1. İnsanlar arasındaki anlaşmazlıkların nedenlerini açıklar.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FC1" w:rsidRPr="007B5491" w:rsidRDefault="00510E2C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</w:t>
            </w:r>
            <w:r w:rsidR="00E06FC1"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İnsanlar arasındaki anlaşmazlıkların nedenlerini açıklar.</w:t>
            </w:r>
            <w:r w:rsidR="00E06FC1"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="00E06FC1"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Anlaşmazlıkların yaşamın bir parçası ve doğal olduğu vurgulanır.</w:t>
            </w:r>
            <w:r w:rsidR="00E06FC1"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Anlaşmazlık durumlarında bütün tarafların aynı anda haklı olup olamayacağı sorgulanır.</w:t>
            </w:r>
            <w:r w:rsidR="00E06FC1"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Anlaşmazlıkların nedenlerinden bazılarının iletişim ile ilgili olabileceğine değinilir.</w:t>
            </w:r>
          </w:p>
        </w:tc>
        <w:tc>
          <w:tcPr>
            <w:tcW w:w="1421" w:type="dxa"/>
            <w:vMerge/>
            <w:vAlign w:val="center"/>
          </w:tcPr>
          <w:p w:rsidR="00E06FC1" w:rsidRPr="00F72695" w:rsidRDefault="00E06FC1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</w:tcPr>
          <w:p w:rsidR="00E06FC1" w:rsidRPr="00F72695" w:rsidRDefault="00E06FC1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4" w:type="dxa"/>
            <w:vMerge/>
            <w:tcBorders>
              <w:right w:val="thickThinSmallGap" w:sz="12" w:space="0" w:color="auto"/>
            </w:tcBorders>
            <w:vAlign w:val="center"/>
          </w:tcPr>
          <w:p w:rsidR="00E06FC1" w:rsidRPr="00F72695" w:rsidRDefault="00E06FC1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E06FC1" w:rsidRPr="00F72695" w:rsidTr="007B5491">
        <w:trPr>
          <w:cantSplit/>
          <w:trHeight w:val="1252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E06FC1" w:rsidRPr="00F72695" w:rsidRDefault="00E06FC1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extDirection w:val="btLr"/>
          </w:tcPr>
          <w:p w:rsidR="00E06FC1" w:rsidRPr="001861A5" w:rsidRDefault="00E06FC1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22.Hafta</w:t>
            </w:r>
          </w:p>
          <w:p w:rsidR="00E06FC1" w:rsidRPr="00F72695" w:rsidRDefault="00E06FC1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21-25 Şubat</w:t>
            </w:r>
          </w:p>
        </w:tc>
        <w:tc>
          <w:tcPr>
            <w:tcW w:w="426" w:type="dxa"/>
            <w:vAlign w:val="center"/>
          </w:tcPr>
          <w:p w:rsidR="00E06FC1" w:rsidRPr="00F72695" w:rsidRDefault="00E06FC1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1" w:type="dxa"/>
            <w:vMerge w:val="restart"/>
            <w:tcBorders>
              <w:right w:val="single" w:sz="4" w:space="0" w:color="auto"/>
            </w:tcBorders>
            <w:vAlign w:val="center"/>
          </w:tcPr>
          <w:p w:rsidR="00E06FC1" w:rsidRPr="007B5491" w:rsidRDefault="00510E2C" w:rsidP="00510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Y.4.4.2. Uzlaşı gerektiren ve gerektirmeyen durumları karşılaştırır.</w:t>
            </w: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br/>
            </w:r>
          </w:p>
        </w:tc>
        <w:tc>
          <w:tcPr>
            <w:tcW w:w="6114" w:type="dxa"/>
            <w:vMerge w:val="restart"/>
            <w:tcBorders>
              <w:left w:val="single" w:sz="4" w:space="0" w:color="auto"/>
            </w:tcBorders>
            <w:vAlign w:val="center"/>
          </w:tcPr>
          <w:p w:rsidR="00510E2C" w:rsidRPr="007B5491" w:rsidRDefault="00510E2C" w:rsidP="00FE0F14">
            <w:pPr>
              <w:pStyle w:val="AralkYok"/>
              <w:rPr>
                <w:rFonts w:ascii="Times New Roman" w:hAnsi="Times New Roman"/>
                <w:iCs/>
                <w:color w:val="242021"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bCs/>
                <w:color w:val="242021"/>
                <w:sz w:val="20"/>
                <w:szCs w:val="20"/>
              </w:rPr>
              <w:t>*Uzlaşı gerektiren ve gerektirmeyen durumları karşılaştırır.</w:t>
            </w:r>
          </w:p>
          <w:p w:rsidR="00E06FC1" w:rsidRPr="007B5491" w:rsidRDefault="00510E2C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t>• Uzlaşının bireysel yaşamla değil, toplumsal yaşamla ilgili olduğu vurgulanır.</w:t>
            </w:r>
            <w:r w:rsidRPr="007B5491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1421" w:type="dxa"/>
            <w:vMerge/>
            <w:vAlign w:val="center"/>
          </w:tcPr>
          <w:p w:rsidR="00E06FC1" w:rsidRPr="00F72695" w:rsidRDefault="00E06FC1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</w:tcPr>
          <w:p w:rsidR="00E06FC1" w:rsidRPr="00F72695" w:rsidRDefault="00E06FC1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44" w:type="dxa"/>
            <w:vMerge/>
            <w:tcBorders>
              <w:right w:val="thickThinSmallGap" w:sz="12" w:space="0" w:color="auto"/>
            </w:tcBorders>
            <w:vAlign w:val="center"/>
          </w:tcPr>
          <w:p w:rsidR="00E06FC1" w:rsidRPr="00F72695" w:rsidRDefault="00E06FC1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E06FC1" w:rsidRPr="00F72695" w:rsidTr="007B5491">
        <w:trPr>
          <w:cantSplit/>
          <w:trHeight w:val="1267"/>
        </w:trPr>
        <w:tc>
          <w:tcPr>
            <w:tcW w:w="316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E06FC1" w:rsidRPr="00F72695" w:rsidRDefault="00E06FC1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bottom w:val="single" w:sz="6" w:space="0" w:color="auto"/>
            </w:tcBorders>
            <w:textDirection w:val="btLr"/>
          </w:tcPr>
          <w:p w:rsidR="00E06FC1" w:rsidRPr="001861A5" w:rsidRDefault="00E06FC1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23.Hafta</w:t>
            </w:r>
          </w:p>
          <w:p w:rsidR="00E06FC1" w:rsidRPr="00F72695" w:rsidRDefault="00E06FC1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1861A5">
              <w:rPr>
                <w:rFonts w:ascii="Times New Roman" w:hAnsi="Times New Roman"/>
                <w:b/>
                <w:sz w:val="20"/>
                <w:szCs w:val="20"/>
              </w:rPr>
              <w:t>28 Ş-4 M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E06FC1" w:rsidRPr="00F72695" w:rsidRDefault="00E06FC1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06FC1" w:rsidRPr="007B5491" w:rsidRDefault="00E06FC1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4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06FC1" w:rsidRPr="007B5491" w:rsidRDefault="00E06FC1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E06FC1" w:rsidRPr="00F72695" w:rsidRDefault="00E06FC1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</w:tcPr>
          <w:p w:rsidR="00E06FC1" w:rsidRPr="00F72695" w:rsidRDefault="00E06FC1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Merge/>
            <w:tcBorders>
              <w:right w:val="thickThinSmallGap" w:sz="12" w:space="0" w:color="auto"/>
            </w:tcBorders>
            <w:vAlign w:val="center"/>
          </w:tcPr>
          <w:p w:rsidR="00E06FC1" w:rsidRPr="00F72695" w:rsidRDefault="00E06FC1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06FC1" w:rsidRPr="00F72695" w:rsidTr="007B5491">
        <w:trPr>
          <w:cantSplit/>
          <w:trHeight w:val="1455"/>
        </w:trPr>
        <w:tc>
          <w:tcPr>
            <w:tcW w:w="316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E06FC1" w:rsidRPr="00F72695" w:rsidRDefault="00E06FC1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textDirection w:val="btLr"/>
          </w:tcPr>
          <w:p w:rsidR="00510E2C" w:rsidRDefault="00510E2C" w:rsidP="00510E2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 Hafta</w:t>
            </w:r>
          </w:p>
          <w:p w:rsidR="00E06FC1" w:rsidRPr="00FF6D7E" w:rsidRDefault="00510E2C" w:rsidP="00510E2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7-11 Mart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E06FC1" w:rsidRDefault="00E06FC1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6FC1" w:rsidRPr="00DE702A" w:rsidRDefault="00E06FC1" w:rsidP="00FE0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510E2C" w:rsidRPr="007B5491" w:rsidRDefault="00510E2C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</w:pPr>
          </w:p>
          <w:p w:rsidR="00E06FC1" w:rsidRPr="007B5491" w:rsidRDefault="00510E2C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Y.4.4.3. Anlaşmazlıkları çözmek için uzlaşı yolları arar.</w:t>
            </w:r>
          </w:p>
        </w:tc>
        <w:tc>
          <w:tcPr>
            <w:tcW w:w="611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</w:tcPr>
          <w:p w:rsidR="00E06FC1" w:rsidRPr="007B5491" w:rsidRDefault="00510E2C" w:rsidP="00510E2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*Anlaşmazlıkları çözmek için uzlaşı yolları arar.</w:t>
            </w:r>
            <w:r w:rsidRPr="007B549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Uzlaşı aramada sürecin (ortak dil, iletişim vb.) sonuçtan daha önemli olduğu vurgulanır.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Uzlaşı sürecinde fikirlerin gerekçe ve kanıtlara dayalı olarak savunulması gereği üzerinde durulur.</w:t>
            </w:r>
            <w:r w:rsidRPr="007B5491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Uzlaşı sürecinde saygı, açık fikirlilik, sabırlı olma, güven, empati, iş birliği vb. önemine vurgu yapılır.</w:t>
            </w:r>
          </w:p>
        </w:tc>
        <w:tc>
          <w:tcPr>
            <w:tcW w:w="1421" w:type="dxa"/>
            <w:vMerge/>
            <w:tcBorders>
              <w:bottom w:val="thickThinSmallGap" w:sz="12" w:space="0" w:color="auto"/>
            </w:tcBorders>
          </w:tcPr>
          <w:p w:rsidR="00E06FC1" w:rsidRPr="00DE702A" w:rsidRDefault="00E06FC1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275" w:type="dxa"/>
            <w:vMerge/>
            <w:tcBorders>
              <w:bottom w:val="thickThinSmallGap" w:sz="12" w:space="0" w:color="auto"/>
            </w:tcBorders>
          </w:tcPr>
          <w:p w:rsidR="00E06FC1" w:rsidRPr="00DE702A" w:rsidRDefault="00E06FC1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14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E06FC1" w:rsidRPr="00DE702A" w:rsidRDefault="00E06FC1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7B5491" w:rsidRDefault="007B5491"/>
    <w:tbl>
      <w:tblPr>
        <w:tblW w:w="15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644"/>
        <w:gridCol w:w="425"/>
        <w:gridCol w:w="2553"/>
        <w:gridCol w:w="6095"/>
        <w:gridCol w:w="1701"/>
        <w:gridCol w:w="1984"/>
        <w:gridCol w:w="2137"/>
      </w:tblGrid>
      <w:tr w:rsidR="00510E2C" w:rsidRPr="00F72695" w:rsidTr="007B5491">
        <w:trPr>
          <w:cantSplit/>
          <w:trHeight w:val="128"/>
        </w:trPr>
        <w:tc>
          <w:tcPr>
            <w:tcW w:w="10031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510E2C" w:rsidRPr="007B5491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549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3. ÜNİTE: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</w:t>
            </w:r>
            <w:r w:rsidRPr="007B5491">
              <w:rPr>
                <w:rStyle w:val="fontstyle01"/>
                <w:rFonts w:ascii="Times New Roman" w:hAnsi="Times New Roman"/>
              </w:rPr>
              <w:t>UZLAŞI</w:t>
            </w:r>
            <w:r w:rsidRPr="007B5491">
              <w:rPr>
                <w:rStyle w:val="fontstyle01"/>
                <w:rFonts w:ascii="Times New Roman" w:hAnsi="Times New Roman"/>
                <w:b w:val="0"/>
              </w:rPr>
              <w:t xml:space="preserve">               </w:t>
            </w:r>
            <w:r w:rsidRPr="007B5491">
              <w:rPr>
                <w:rStyle w:val="fontstyle01"/>
                <w:rFonts w:ascii="Times New Roman" w:hAnsi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 xml:space="preserve"> 14 ŞUBAT-18 MART 2022</w:t>
            </w:r>
          </w:p>
        </w:tc>
        <w:tc>
          <w:tcPr>
            <w:tcW w:w="5822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510E2C" w:rsidRPr="00F95795" w:rsidRDefault="007B5491" w:rsidP="007B5491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İNSAN HAKLARI, YURTTAŞLIK VE DEMOKRASİ</w:t>
            </w:r>
          </w:p>
        </w:tc>
      </w:tr>
      <w:tr w:rsidR="00510E2C" w:rsidRPr="00F72695" w:rsidTr="00F747B4">
        <w:trPr>
          <w:cantSplit/>
          <w:trHeight w:val="1022"/>
        </w:trPr>
        <w:tc>
          <w:tcPr>
            <w:tcW w:w="314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44" w:type="dxa"/>
            <w:tcBorders>
              <w:top w:val="single" w:sz="4" w:space="0" w:color="auto"/>
            </w:tcBorders>
            <w:textDirection w:val="btLr"/>
            <w:vAlign w:val="center"/>
          </w:tcPr>
          <w:p w:rsidR="00510E2C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37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510E2C" w:rsidRPr="00F72695" w:rsidTr="00F747B4">
        <w:trPr>
          <w:cantSplit/>
          <w:trHeight w:val="1222"/>
        </w:trPr>
        <w:tc>
          <w:tcPr>
            <w:tcW w:w="314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510E2C" w:rsidRPr="00F72695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MART</w:t>
            </w:r>
            <w:r w:rsidR="00FE0F14">
              <w:rPr>
                <w:rFonts w:ascii="Times New Roman" w:hAnsi="Times New Roman"/>
                <w:b/>
              </w:rPr>
              <w:t>-NİSAN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72695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510E2C" w:rsidRDefault="00510E2C" w:rsidP="00510E2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 Hafta</w:t>
            </w:r>
          </w:p>
          <w:p w:rsidR="00510E2C" w:rsidRPr="00FF6D7E" w:rsidRDefault="00510E2C" w:rsidP="00510E2C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 Mart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10E2C" w:rsidRPr="00F72695" w:rsidRDefault="00510E2C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E2C" w:rsidRPr="00FE0F14" w:rsidRDefault="00510E2C" w:rsidP="00FE0F14">
            <w:pPr>
              <w:tabs>
                <w:tab w:val="left" w:pos="926"/>
              </w:tabs>
              <w:rPr>
                <w:rFonts w:ascii="Times New Roman" w:hAnsi="Times New Roman" w:cs="Times New Roman"/>
              </w:rPr>
            </w:pPr>
            <w:r w:rsidRPr="00FE0F14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Y.4.4.4. Anlaşmazlık ve uzlaşı durumlarının sonuçlarını örneklerle karşılaştırır.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0E2C" w:rsidRPr="00FE0F14" w:rsidRDefault="00510E2C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  <w:r w:rsidRPr="00FE0F14">
              <w:rPr>
                <w:rFonts w:ascii="Times New Roman" w:eastAsiaTheme="minorHAnsi" w:hAnsi="Times New Roman"/>
                <w:b/>
                <w:bCs/>
                <w:color w:val="242021"/>
                <w:sz w:val="20"/>
              </w:rPr>
              <w:t>* Anlaşmazlık ve uzlaşı durumlarının sonuçlarını örneklerle karşılaştırır.</w:t>
            </w:r>
            <w:r w:rsidRPr="00FE0F14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iCs/>
                <w:color w:val="242021"/>
                <w:sz w:val="20"/>
              </w:rPr>
              <w:t>• Sonuçların karşılaştırılmasında birlikte yaşama kültürü dikkate alınır.</w:t>
            </w:r>
            <w:r w:rsidRPr="00FE0F14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iCs/>
                <w:color w:val="242021"/>
                <w:sz w:val="20"/>
              </w:rPr>
              <w:t>• Anlaşmazlık durumlarında karşılıklı olarak hak ve özgürlüklere saygı gösterilmesi gerektiği</w:t>
            </w:r>
            <w:r w:rsidR="00FE0F14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 xml:space="preserve"> </w:t>
            </w:r>
            <w:r w:rsidRPr="00FE0F14">
              <w:rPr>
                <w:rFonts w:ascii="Times New Roman" w:eastAsiaTheme="minorHAnsi" w:hAnsi="Times New Roman"/>
                <w:iCs/>
                <w:color w:val="242021"/>
                <w:sz w:val="20"/>
              </w:rPr>
              <w:t>vurgulanır.</w:t>
            </w:r>
            <w:r w:rsidRPr="00FE0F14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iCs/>
                <w:color w:val="242021"/>
                <w:sz w:val="20"/>
              </w:rPr>
              <w:t>• Uzlaşı ile çözülen sorunun, başka bir soruna neden olup olmayacağına değinilir.</w:t>
            </w:r>
          </w:p>
        </w:tc>
        <w:tc>
          <w:tcPr>
            <w:tcW w:w="1701" w:type="dxa"/>
            <w:vMerge w:val="restart"/>
            <w:vAlign w:val="center"/>
          </w:tcPr>
          <w:p w:rsidR="00510E2C" w:rsidRPr="006D30E5" w:rsidRDefault="00510E2C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510E2C" w:rsidRPr="00881710" w:rsidRDefault="00510E2C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510E2C" w:rsidRPr="006D30E5" w:rsidRDefault="00510E2C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510E2C" w:rsidRPr="00881710" w:rsidRDefault="00510E2C" w:rsidP="00FE0F1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510E2C" w:rsidRPr="006D30E5" w:rsidRDefault="00510E2C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510E2C" w:rsidRPr="00F747B4" w:rsidRDefault="00510E2C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color w:val="242021"/>
              </w:rPr>
            </w:pPr>
            <w:r w:rsidRPr="00F747B4">
              <w:rPr>
                <w:rFonts w:ascii="Times New Roman" w:hAnsi="Times New Roman" w:cs="Times New Roman"/>
                <w:spacing w:val="5"/>
              </w:rPr>
              <w:t>*</w:t>
            </w:r>
            <w:r w:rsidRPr="00F747B4">
              <w:rPr>
                <w:rFonts w:ascii="Times New Roman" w:hAnsi="Times New Roman" w:cs="Times New Roman"/>
                <w:color w:val="242021"/>
              </w:rPr>
              <w:t>Çok odaklı ölçme değerlendirme esastır. Ölçme ve   değerlendirme uygulamaları öğretmen ve öğrencilerin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aktif katılımıyla gerçekleştirilir.</w:t>
            </w:r>
          </w:p>
          <w:p w:rsidR="00510E2C" w:rsidRPr="006D30E5" w:rsidRDefault="00510E2C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747B4">
              <w:rPr>
                <w:rFonts w:ascii="Times New Roman" w:hAnsi="Times New Roman" w:cs="Times New Roman"/>
                <w:color w:val="242021"/>
              </w:rPr>
              <w:br/>
              <w:t>*Bireylerin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="00F747B4">
              <w:rPr>
                <w:rFonts w:ascii="Times New Roman" w:hAnsi="Times New Roman" w:cs="Times New Roman"/>
                <w:color w:val="242021"/>
              </w:rPr>
              <w:t xml:space="preserve"> </w:t>
            </w:r>
            <w:r w:rsidRPr="00F747B4">
              <w:rPr>
                <w:rFonts w:ascii="Times New Roman" w:hAnsi="Times New Roman" w:cs="Times New Roman"/>
                <w:color w:val="242021"/>
              </w:rPr>
              <w:t>ölçümler kullanmak esastır.</w:t>
            </w:r>
          </w:p>
        </w:tc>
      </w:tr>
      <w:tr w:rsidR="00510E2C" w:rsidRPr="00F72695" w:rsidTr="00F747B4">
        <w:trPr>
          <w:cantSplit/>
          <w:trHeight w:val="120"/>
        </w:trPr>
        <w:tc>
          <w:tcPr>
            <w:tcW w:w="314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10E2C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17" w:type="dxa"/>
            <w:gridSpan w:val="4"/>
            <w:tcBorders>
              <w:top w:val="single" w:sz="4" w:space="0" w:color="auto"/>
            </w:tcBorders>
          </w:tcPr>
          <w:p w:rsidR="00510E2C" w:rsidRPr="00414DB2" w:rsidRDefault="007B5491" w:rsidP="00510E2C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="00510E2C" w:rsidRPr="00DE702A">
              <w:rPr>
                <w:rFonts w:ascii="Times New Roman" w:hAnsi="Times New Roman"/>
                <w:b/>
                <w:color w:val="FF0000"/>
              </w:rPr>
              <w:t>. ÜNİTE:</w:t>
            </w:r>
            <w:r w:rsidR="00510E2C" w:rsidRPr="00DE702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10E2C" w:rsidRPr="00510E2C">
              <w:rPr>
                <w:rStyle w:val="fontstyle01"/>
                <w:rFonts w:ascii="Times New Roman" w:hAnsi="Times New Roman"/>
                <w:sz w:val="22"/>
                <w:szCs w:val="22"/>
              </w:rPr>
              <w:t>KURALLAR</w:t>
            </w:r>
            <w:r w:rsidR="00510E2C" w:rsidRPr="00DE702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510E2C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                </w:t>
            </w:r>
            <w:r w:rsidR="00510E2C" w:rsidRPr="00DE702A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 xml:space="preserve">     </w:t>
            </w:r>
            <w:r w:rsidR="00510E2C" w:rsidRPr="00DE702A">
              <w:rPr>
                <w:rStyle w:val="fontstyle01"/>
                <w:rFonts w:ascii="Times New Roman" w:hAnsi="Times New Roman"/>
                <w:b w:val="0"/>
                <w:color w:val="FF0000"/>
                <w:sz w:val="22"/>
                <w:szCs w:val="22"/>
              </w:rPr>
              <w:t>Süre:</w:t>
            </w:r>
            <w:r w:rsidR="00510E2C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21 MART- 29 NİSAN 2022</w:t>
            </w:r>
          </w:p>
        </w:tc>
        <w:tc>
          <w:tcPr>
            <w:tcW w:w="1701" w:type="dxa"/>
            <w:vMerge/>
            <w:vAlign w:val="center"/>
          </w:tcPr>
          <w:p w:rsidR="00510E2C" w:rsidRPr="006D30E5" w:rsidRDefault="00510E2C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510E2C" w:rsidRPr="00881710" w:rsidRDefault="00510E2C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7" w:type="dxa"/>
            <w:vMerge/>
            <w:tcBorders>
              <w:right w:val="thickThinSmallGap" w:sz="12" w:space="0" w:color="auto"/>
            </w:tcBorders>
            <w:vAlign w:val="center"/>
          </w:tcPr>
          <w:p w:rsidR="00510E2C" w:rsidRPr="006D30E5" w:rsidRDefault="00510E2C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10E2C" w:rsidRPr="00F72695" w:rsidTr="00F747B4">
        <w:trPr>
          <w:cantSplit/>
          <w:trHeight w:val="1366"/>
        </w:trPr>
        <w:tc>
          <w:tcPr>
            <w:tcW w:w="314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10E2C" w:rsidRPr="00F72695" w:rsidRDefault="00510E2C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textDirection w:val="btLr"/>
          </w:tcPr>
          <w:p w:rsidR="00510E2C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26.Hafta</w:t>
            </w:r>
          </w:p>
          <w:p w:rsidR="00510E2C" w:rsidRPr="00FF6D7E" w:rsidRDefault="00510E2C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21- 25 Mart</w:t>
            </w:r>
          </w:p>
        </w:tc>
        <w:tc>
          <w:tcPr>
            <w:tcW w:w="425" w:type="dxa"/>
            <w:vAlign w:val="center"/>
          </w:tcPr>
          <w:p w:rsidR="00510E2C" w:rsidRPr="00F72695" w:rsidRDefault="00510E2C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</w:tcPr>
          <w:p w:rsidR="00FE0F14" w:rsidRPr="00FE0F14" w:rsidRDefault="00FE0F14" w:rsidP="00FE0F14">
            <w:pPr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</w:pPr>
          </w:p>
          <w:p w:rsidR="00510E2C" w:rsidRPr="00FE0F14" w:rsidRDefault="00FE0F14" w:rsidP="00FE0F14">
            <w:pPr>
              <w:rPr>
                <w:rFonts w:ascii="Times New Roman" w:hAnsi="Times New Roman" w:cs="Times New Roman"/>
              </w:rPr>
            </w:pPr>
            <w:r w:rsidRPr="00FE0F14">
              <w:rPr>
                <w:rFonts w:ascii="Times New Roman" w:hAnsi="Times New Roman" w:cs="Times New Roman"/>
                <w:b/>
                <w:bCs/>
                <w:color w:val="242021"/>
                <w:sz w:val="20"/>
              </w:rPr>
              <w:t>Y.4.5.1. Kural kavramını sorgular.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0E2C" w:rsidRPr="00FE0F14" w:rsidRDefault="00FE0F14" w:rsidP="00FE0F14">
            <w:pPr>
              <w:pStyle w:val="AralkYok"/>
              <w:rPr>
                <w:rFonts w:ascii="Times New Roman" w:hAnsi="Times New Roman"/>
                <w:iCs/>
              </w:rPr>
            </w:pPr>
            <w:r w:rsidRPr="00FE0F14">
              <w:rPr>
                <w:rFonts w:ascii="Times New Roman" w:eastAsiaTheme="minorHAnsi" w:hAnsi="Times New Roman"/>
                <w:b/>
                <w:bCs/>
                <w:color w:val="242021"/>
                <w:sz w:val="20"/>
              </w:rPr>
              <w:t>*Kural kavramını sorgular.</w:t>
            </w:r>
            <w:r w:rsidRPr="00FE0F14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</w:rPr>
              <w:t>• Kuralların neden var olduğuna, kim veya kimler tarafından ve nasıl konulduğuna güncel</w:t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</w:rPr>
              <w:t>yaşamdan örneklerle değinilir.</w:t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</w:rPr>
              <w:t>• Yazılı ve yazılı olmayan kurallara değinilir.</w:t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br/>
            </w:r>
            <w:r w:rsidRPr="00FE0F14">
              <w:rPr>
                <w:rFonts w:ascii="Times New Roman" w:eastAsiaTheme="minorHAnsi" w:hAnsi="Times New Roman"/>
                <w:color w:val="242021"/>
                <w:sz w:val="20"/>
              </w:rPr>
              <w:t>• Kuralların zaman içerisinde değişebileceği vurgulanır.</w:t>
            </w:r>
          </w:p>
        </w:tc>
        <w:tc>
          <w:tcPr>
            <w:tcW w:w="1701" w:type="dxa"/>
            <w:vMerge/>
            <w:vAlign w:val="center"/>
          </w:tcPr>
          <w:p w:rsidR="00510E2C" w:rsidRPr="00F72695" w:rsidRDefault="00510E2C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10E2C" w:rsidRPr="00F72695" w:rsidRDefault="00510E2C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vMerge/>
            <w:tcBorders>
              <w:right w:val="thickThinSmallGap" w:sz="12" w:space="0" w:color="auto"/>
            </w:tcBorders>
            <w:vAlign w:val="center"/>
          </w:tcPr>
          <w:p w:rsidR="00510E2C" w:rsidRPr="00F72695" w:rsidRDefault="00510E2C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FE0F14" w:rsidRPr="00F72695" w:rsidTr="00F747B4">
        <w:trPr>
          <w:cantSplit/>
          <w:trHeight w:val="1198"/>
        </w:trPr>
        <w:tc>
          <w:tcPr>
            <w:tcW w:w="314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E0F14" w:rsidRPr="00F72695" w:rsidRDefault="00FE0F14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textDirection w:val="btLr"/>
          </w:tcPr>
          <w:p w:rsidR="00FE0F14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 Hafta</w:t>
            </w:r>
          </w:p>
          <w:p w:rsidR="00FE0F14" w:rsidRPr="00FF6D7E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 M- 1 Nisan</w:t>
            </w:r>
          </w:p>
        </w:tc>
        <w:tc>
          <w:tcPr>
            <w:tcW w:w="425" w:type="dxa"/>
            <w:vAlign w:val="center"/>
          </w:tcPr>
          <w:p w:rsidR="00FE0F14" w:rsidRPr="00F72695" w:rsidRDefault="00FE0F14" w:rsidP="00FE0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:rsidR="00FE0F14" w:rsidRPr="00510E2C" w:rsidRDefault="00FE0F14" w:rsidP="00FE0F14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FE0F14">
              <w:rPr>
                <w:rFonts w:ascii="Helvetica-Bold" w:hAnsi="Helvetica-Bold"/>
                <w:b/>
                <w:bCs/>
                <w:color w:val="242021"/>
                <w:sz w:val="20"/>
              </w:rPr>
              <w:t>Y.4.5.2. Kuralın, özgürlük ve hak arasındaki ilişkiye etkisini değerlendirir.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F14" w:rsidRPr="007635A1" w:rsidRDefault="00FE0F14" w:rsidP="00FE0F14">
            <w:pPr>
              <w:pStyle w:val="AralkYok"/>
              <w:rPr>
                <w:rFonts w:ascii="Times New Roman" w:hAnsi="Times New Roman"/>
                <w:iCs/>
              </w:rPr>
            </w:pPr>
            <w:r w:rsidRPr="007635A1">
              <w:rPr>
                <w:rFonts w:ascii="Times New Roman" w:eastAsiaTheme="minorHAnsi" w:hAnsi="Times New Roman"/>
                <w:b/>
                <w:bCs/>
                <w:color w:val="242021"/>
                <w:sz w:val="20"/>
              </w:rPr>
              <w:t>Kuralın, özgürlük ve hak arasındaki ilişkiye etkisini değerlendirir.</w:t>
            </w:r>
            <w:r w:rsidRPr="007635A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• Kuralların özgürlükleri ve hakları sınırlandırıp sınırlandırmayacağına değinilir</w:t>
            </w:r>
          </w:p>
        </w:tc>
        <w:tc>
          <w:tcPr>
            <w:tcW w:w="1701" w:type="dxa"/>
            <w:vMerge/>
            <w:vAlign w:val="center"/>
          </w:tcPr>
          <w:p w:rsidR="00FE0F14" w:rsidRPr="00F72695" w:rsidRDefault="00FE0F14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FE0F14" w:rsidRPr="00F72695" w:rsidRDefault="00FE0F1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vMerge/>
            <w:tcBorders>
              <w:right w:val="thickThinSmallGap" w:sz="12" w:space="0" w:color="auto"/>
            </w:tcBorders>
            <w:vAlign w:val="center"/>
          </w:tcPr>
          <w:p w:rsidR="00FE0F14" w:rsidRPr="00F72695" w:rsidRDefault="00FE0F1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FE0F14" w:rsidRPr="00F72695" w:rsidTr="00F747B4">
        <w:trPr>
          <w:cantSplit/>
          <w:trHeight w:val="920"/>
        </w:trPr>
        <w:tc>
          <w:tcPr>
            <w:tcW w:w="314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E0F14" w:rsidRPr="00F72695" w:rsidRDefault="00FE0F14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textDirection w:val="btLr"/>
          </w:tcPr>
          <w:p w:rsidR="00FE0F14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3CD5">
              <w:rPr>
                <w:rFonts w:ascii="Times New Roman" w:hAnsi="Times New Roman"/>
                <w:b/>
                <w:sz w:val="20"/>
                <w:szCs w:val="20"/>
              </w:rPr>
              <w:t>28.Hafta</w:t>
            </w:r>
          </w:p>
          <w:p w:rsidR="00FE0F14" w:rsidRPr="00943CD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4-8 Nisan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E0F14" w:rsidRPr="00F72695" w:rsidRDefault="00FE0F14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F14" w:rsidRPr="00510E2C" w:rsidRDefault="00FE0F14" w:rsidP="00FE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F14" w:rsidRPr="00510E2C" w:rsidRDefault="00FE0F14" w:rsidP="00FE0F14">
            <w:pPr>
              <w:pStyle w:val="AralkYok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FE0F14" w:rsidRPr="00F72695" w:rsidRDefault="00FE0F14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FE0F14" w:rsidRPr="00F72695" w:rsidRDefault="00FE0F1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vMerge/>
            <w:tcBorders>
              <w:right w:val="thickThinSmallGap" w:sz="12" w:space="0" w:color="auto"/>
            </w:tcBorders>
            <w:vAlign w:val="center"/>
          </w:tcPr>
          <w:p w:rsidR="00FE0F14" w:rsidRPr="00F72695" w:rsidRDefault="00FE0F1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FE0F14" w:rsidRPr="00F72695" w:rsidTr="00F747B4">
        <w:trPr>
          <w:cantSplit/>
          <w:trHeight w:val="260"/>
        </w:trPr>
        <w:tc>
          <w:tcPr>
            <w:tcW w:w="314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FE0F14" w:rsidRPr="00F72695" w:rsidRDefault="00FE0F14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7" w:type="dxa"/>
            <w:gridSpan w:val="4"/>
            <w:tcBorders>
              <w:top w:val="single" w:sz="4" w:space="0" w:color="auto"/>
            </w:tcBorders>
          </w:tcPr>
          <w:p w:rsidR="00FE0F14" w:rsidRPr="00510E2C" w:rsidRDefault="00FE0F14" w:rsidP="00FE0F14">
            <w:pPr>
              <w:pStyle w:val="AralkYok"/>
              <w:jc w:val="center"/>
              <w:rPr>
                <w:rFonts w:ascii="Times New Roman" w:hAnsi="Times New Roman"/>
                <w:iCs/>
              </w:rPr>
            </w:pPr>
            <w:r w:rsidRPr="008912B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2.DÖNEM ARA TATİL( 11-15 NİSAN 2022)</w:t>
            </w:r>
          </w:p>
        </w:tc>
        <w:tc>
          <w:tcPr>
            <w:tcW w:w="1701" w:type="dxa"/>
            <w:vMerge/>
            <w:vAlign w:val="center"/>
          </w:tcPr>
          <w:p w:rsidR="00FE0F14" w:rsidRPr="00F72695" w:rsidRDefault="00FE0F14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FE0F14" w:rsidRPr="00F72695" w:rsidRDefault="00FE0F1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7" w:type="dxa"/>
            <w:vMerge/>
            <w:tcBorders>
              <w:right w:val="thickThinSmallGap" w:sz="12" w:space="0" w:color="auto"/>
            </w:tcBorders>
            <w:vAlign w:val="center"/>
          </w:tcPr>
          <w:p w:rsidR="00FE0F14" w:rsidRPr="00F72695" w:rsidRDefault="00FE0F14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510E2C" w:rsidRPr="00F72695" w:rsidTr="00F747B4">
        <w:trPr>
          <w:cantSplit/>
          <w:trHeight w:val="1192"/>
        </w:trPr>
        <w:tc>
          <w:tcPr>
            <w:tcW w:w="314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510E2C" w:rsidRPr="00F72695" w:rsidRDefault="00510E2C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bottom w:val="single" w:sz="6" w:space="0" w:color="auto"/>
            </w:tcBorders>
            <w:textDirection w:val="btLr"/>
          </w:tcPr>
          <w:p w:rsidR="00FE0F14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29.Hafta</w:t>
            </w:r>
          </w:p>
          <w:p w:rsidR="00510E2C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18-22Nisan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10E2C" w:rsidRPr="00F72695" w:rsidRDefault="00510E2C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0E2C" w:rsidRPr="00510E2C" w:rsidRDefault="00FE0F14" w:rsidP="00FE0F14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FE0F14">
              <w:rPr>
                <w:rFonts w:ascii="Helvetica-Bold" w:hAnsi="Helvetica-Bold"/>
                <w:b/>
                <w:bCs/>
                <w:color w:val="242021"/>
                <w:sz w:val="20"/>
              </w:rPr>
              <w:t>Y.4.5.3. Kurallara uymanın toplumsal ahenge ve birlikte yaşamaya olan katkısını değerlendirir.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0E2C" w:rsidRPr="00510E2C" w:rsidRDefault="00FE0F14" w:rsidP="00FE0F14">
            <w:pPr>
              <w:pStyle w:val="AralkYok"/>
              <w:rPr>
                <w:rFonts w:ascii="Times New Roman" w:hAnsi="Times New Roman"/>
                <w:iCs/>
              </w:rPr>
            </w:pPr>
            <w:r>
              <w:rPr>
                <w:rFonts w:ascii="Helvetica-Bold" w:eastAsiaTheme="minorHAnsi" w:hAnsi="Helvetica-Bold" w:cstheme="minorBidi"/>
                <w:b/>
                <w:bCs/>
                <w:color w:val="242021"/>
                <w:sz w:val="20"/>
              </w:rPr>
              <w:t>*</w:t>
            </w:r>
            <w:r w:rsidRPr="00FE0F14">
              <w:rPr>
                <w:rFonts w:ascii="Helvetica-Bold" w:eastAsiaTheme="minorHAnsi" w:hAnsi="Helvetica-Bold" w:cstheme="minorBidi"/>
                <w:b/>
                <w:bCs/>
                <w:color w:val="242021"/>
                <w:sz w:val="20"/>
              </w:rPr>
              <w:t xml:space="preserve">Kurallara uymanın toplumsal ahenge ve birlikte yaşamaya olan </w:t>
            </w:r>
            <w:r w:rsidRPr="007635A1">
              <w:rPr>
                <w:rFonts w:ascii="Times New Roman" w:eastAsiaTheme="minorHAnsi" w:hAnsi="Times New Roman"/>
                <w:b/>
                <w:bCs/>
                <w:color w:val="242021"/>
                <w:sz w:val="20"/>
              </w:rPr>
              <w:t>katkısını değerlendirir.</w:t>
            </w:r>
            <w:r w:rsidRPr="007635A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• Kurallara uyulmadığında ortaya çıkabilecek sorunlara değinilir.</w:t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br/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• Kurallara uyulmadığında uygulanacak yaptırımların önemine değinilir.</w:t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br/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• Birey, toplum, devlet ilişkisinin kurallarla düzenlendiğine ve bunun hukukun üstünlüğü ile olan</w:t>
            </w:r>
            <w:r w:rsidR="00CE78E6" w:rsidRPr="007635A1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t xml:space="preserve"> </w:t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ilişkisine değinilir.</w:t>
            </w:r>
          </w:p>
        </w:tc>
        <w:tc>
          <w:tcPr>
            <w:tcW w:w="1701" w:type="dxa"/>
            <w:vMerge/>
            <w:vAlign w:val="center"/>
          </w:tcPr>
          <w:p w:rsidR="00510E2C" w:rsidRPr="00F72695" w:rsidRDefault="00510E2C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</w:tcPr>
          <w:p w:rsidR="00510E2C" w:rsidRPr="00F72695" w:rsidRDefault="00510E2C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vMerge/>
            <w:tcBorders>
              <w:right w:val="thickThinSmallGap" w:sz="12" w:space="0" w:color="auto"/>
            </w:tcBorders>
            <w:vAlign w:val="center"/>
          </w:tcPr>
          <w:p w:rsidR="00510E2C" w:rsidRPr="00F72695" w:rsidRDefault="00510E2C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0E2C" w:rsidRPr="00F72695" w:rsidTr="00F747B4">
        <w:trPr>
          <w:cantSplit/>
          <w:trHeight w:val="1369"/>
        </w:trPr>
        <w:tc>
          <w:tcPr>
            <w:tcW w:w="314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510E2C" w:rsidRPr="00F72695" w:rsidRDefault="00510E2C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thickThinSmallGap" w:sz="12" w:space="0" w:color="auto"/>
              <w:right w:val="single" w:sz="6" w:space="0" w:color="auto"/>
            </w:tcBorders>
            <w:textDirection w:val="btLr"/>
          </w:tcPr>
          <w:p w:rsidR="00FE0F14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30.Hafta</w:t>
            </w:r>
          </w:p>
          <w:p w:rsidR="00510E2C" w:rsidRPr="00FF6D7E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 Nisan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510E2C" w:rsidRDefault="00510E2C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E2C" w:rsidRPr="00DE702A" w:rsidRDefault="00510E2C" w:rsidP="00FE0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FE0F14" w:rsidRDefault="00FE0F14" w:rsidP="00FE0F14">
            <w:pPr>
              <w:tabs>
                <w:tab w:val="left" w:pos="216"/>
              </w:tabs>
              <w:rPr>
                <w:rFonts w:ascii="Helvetica-Bold" w:hAnsi="Helvetica-Bold"/>
                <w:b/>
                <w:bCs/>
                <w:color w:val="242021"/>
                <w:sz w:val="20"/>
              </w:rPr>
            </w:pPr>
          </w:p>
          <w:p w:rsidR="00510E2C" w:rsidRPr="00510E2C" w:rsidRDefault="00FE0F14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</w:rPr>
            </w:pPr>
            <w:r w:rsidRPr="00FE0F14">
              <w:rPr>
                <w:rFonts w:ascii="Helvetica-Bold" w:hAnsi="Helvetica-Bold"/>
                <w:b/>
                <w:bCs/>
                <w:color w:val="242021"/>
                <w:sz w:val="20"/>
              </w:rPr>
              <w:t>Y.4.5.4. Kuralların uygulanmasına katkı sağlar.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</w:tcBorders>
          </w:tcPr>
          <w:p w:rsidR="00510E2C" w:rsidRPr="007635A1" w:rsidRDefault="00FE0F14" w:rsidP="00FE0F14">
            <w:pPr>
              <w:pStyle w:val="AralkYok"/>
              <w:rPr>
                <w:rFonts w:ascii="Times New Roman" w:hAnsi="Times New Roman"/>
                <w:b/>
              </w:rPr>
            </w:pPr>
            <w:r w:rsidRPr="007635A1">
              <w:rPr>
                <w:rFonts w:ascii="Times New Roman" w:eastAsiaTheme="minorHAnsi" w:hAnsi="Times New Roman"/>
                <w:b/>
                <w:bCs/>
                <w:color w:val="242021"/>
                <w:sz w:val="20"/>
              </w:rPr>
              <w:t>*Kuralların uygulanmasına katkı sağlar.</w:t>
            </w:r>
            <w:r w:rsidRPr="007635A1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• Kurallara uymanın ve uyulmasını takip etmenin yurttaşlık görevi olduğu belirtilir.</w:t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  <w:szCs w:val="20"/>
              </w:rPr>
              <w:br/>
            </w:r>
            <w:r w:rsidRPr="007635A1">
              <w:rPr>
                <w:rFonts w:ascii="Times New Roman" w:eastAsiaTheme="minorHAnsi" w:hAnsi="Times New Roman"/>
                <w:color w:val="242021"/>
                <w:sz w:val="20"/>
              </w:rPr>
              <w:t>• Kurallara uymayanları uyarmanın doğru bir davranış olduğu vurgulanır.</w:t>
            </w:r>
          </w:p>
        </w:tc>
        <w:tc>
          <w:tcPr>
            <w:tcW w:w="1701" w:type="dxa"/>
            <w:vMerge/>
            <w:tcBorders>
              <w:bottom w:val="thickThinSmallGap" w:sz="12" w:space="0" w:color="auto"/>
            </w:tcBorders>
          </w:tcPr>
          <w:p w:rsidR="00510E2C" w:rsidRPr="00DE702A" w:rsidRDefault="00510E2C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</w:tcPr>
          <w:p w:rsidR="00510E2C" w:rsidRPr="00DE702A" w:rsidRDefault="00510E2C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510E2C" w:rsidRPr="00DE702A" w:rsidRDefault="00510E2C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73171C" w:rsidRDefault="0073171C"/>
    <w:tbl>
      <w:tblPr>
        <w:tblW w:w="158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650"/>
        <w:gridCol w:w="430"/>
        <w:gridCol w:w="2401"/>
        <w:gridCol w:w="6240"/>
        <w:gridCol w:w="1699"/>
        <w:gridCol w:w="1981"/>
        <w:gridCol w:w="2139"/>
      </w:tblGrid>
      <w:tr w:rsidR="00FE0F14" w:rsidRPr="00F72695" w:rsidTr="007B5491">
        <w:trPr>
          <w:cantSplit/>
          <w:trHeight w:val="218"/>
        </w:trPr>
        <w:tc>
          <w:tcPr>
            <w:tcW w:w="10031" w:type="dxa"/>
            <w:gridSpan w:val="5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7B5491" w:rsidRPr="007B5491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549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6. ÜNİTE: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</w:rPr>
              <w:t xml:space="preserve">   </w:t>
            </w:r>
            <w:r w:rsidRPr="007B5491">
              <w:rPr>
                <w:rStyle w:val="fontstyle01"/>
                <w:rFonts w:ascii="Times New Roman" w:hAnsi="Times New Roman" w:cs="Times New Roman"/>
              </w:rPr>
              <w:t>BİRLİKTE YAŞAMA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</w:rPr>
              <w:t xml:space="preserve">                           </w:t>
            </w:r>
            <w:r w:rsidRPr="007B5491">
              <w:rPr>
                <w:rStyle w:val="fontstyle01"/>
                <w:rFonts w:ascii="Times New Roman" w:hAnsi="Times New Roman" w:cs="Times New Roman"/>
                <w:b w:val="0"/>
                <w:color w:val="FF0000"/>
              </w:rPr>
              <w:t>Süre:</w:t>
            </w:r>
            <w:r w:rsidRPr="007B5491">
              <w:rPr>
                <w:rStyle w:val="fontstyle01"/>
                <w:rFonts w:ascii="Times New Roman" w:hAnsi="Times New Roman"/>
                <w:color w:val="auto"/>
              </w:rPr>
              <w:t xml:space="preserve"> 2 MAYIS-17 HAZİRAN 2022</w:t>
            </w:r>
          </w:p>
        </w:tc>
        <w:tc>
          <w:tcPr>
            <w:tcW w:w="5822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FE0F14" w:rsidRPr="00F95795" w:rsidRDefault="007B5491" w:rsidP="00FE0F14">
            <w:pPr>
              <w:spacing w:after="100" w:afterAutospacing="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269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4.SINIF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İNSAN HAKLARI, YURTTAŞLIK VE DEMOKRASİ</w:t>
            </w:r>
          </w:p>
        </w:tc>
      </w:tr>
      <w:tr w:rsidR="00FE0F14" w:rsidRPr="00F72695" w:rsidTr="004360B0">
        <w:trPr>
          <w:cantSplit/>
          <w:trHeight w:val="1022"/>
        </w:trPr>
        <w:tc>
          <w:tcPr>
            <w:tcW w:w="312" w:type="dxa"/>
            <w:tcBorders>
              <w:top w:val="single" w:sz="4" w:space="0" w:color="auto"/>
              <w:left w:val="thickThinSmallGap" w:sz="12" w:space="0" w:color="auto"/>
            </w:tcBorders>
            <w:textDirection w:val="btLr"/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  <w:vAlign w:val="center"/>
          </w:tcPr>
          <w:p w:rsidR="00FE0F14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430" w:type="dxa"/>
            <w:tcBorders>
              <w:top w:val="single" w:sz="4" w:space="0" w:color="auto"/>
            </w:tcBorders>
            <w:textDirection w:val="btLr"/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SÜRE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ETKİNLİKLER VE AÇIKLAMALAR</w:t>
            </w:r>
          </w:p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KULLANILAN YÖNTEM VE TEKNİKLER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2135" w:type="dxa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ÖLÇME VE</w:t>
            </w:r>
          </w:p>
          <w:p w:rsidR="00FE0F14" w:rsidRPr="00F72695" w:rsidRDefault="00FE0F14" w:rsidP="00FE0F1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695">
              <w:rPr>
                <w:rFonts w:ascii="Times New Roman" w:hAnsi="Times New Roman"/>
                <w:b/>
                <w:sz w:val="20"/>
                <w:szCs w:val="20"/>
              </w:rPr>
              <w:t>DEĞERLENDİRME</w:t>
            </w:r>
          </w:p>
        </w:tc>
      </w:tr>
      <w:tr w:rsidR="004360B0" w:rsidRPr="00F72695" w:rsidTr="004360B0">
        <w:trPr>
          <w:cantSplit/>
          <w:trHeight w:val="1222"/>
        </w:trPr>
        <w:tc>
          <w:tcPr>
            <w:tcW w:w="312" w:type="dxa"/>
            <w:vMerge w:val="restart"/>
            <w:tcBorders>
              <w:left w:val="thickThinSmallGap" w:sz="12" w:space="0" w:color="auto"/>
            </w:tcBorders>
            <w:textDirection w:val="btLr"/>
            <w:vAlign w:val="center"/>
          </w:tcPr>
          <w:p w:rsidR="004360B0" w:rsidRPr="00F72695" w:rsidRDefault="007B5491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MAYIS- HAZİRAN </w:t>
            </w:r>
            <w:r w:rsidR="004360B0" w:rsidRPr="00F72695">
              <w:rPr>
                <w:rFonts w:ascii="Times New Roman" w:hAnsi="Times New Roman"/>
                <w:b/>
              </w:rPr>
              <w:t>202</w:t>
            </w:r>
            <w:r w:rsidR="004360B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31.Hafta</w:t>
            </w:r>
          </w:p>
          <w:p w:rsidR="004360B0" w:rsidRPr="00FF6D7E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2-6 Mayıs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4360B0" w:rsidRPr="00F72695" w:rsidRDefault="004360B0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vMerge w:val="restart"/>
            <w:tcBorders>
              <w:right w:val="single" w:sz="4" w:space="0" w:color="auto"/>
            </w:tcBorders>
            <w:vAlign w:val="center"/>
          </w:tcPr>
          <w:p w:rsidR="004360B0" w:rsidRPr="004360B0" w:rsidRDefault="004360B0" w:rsidP="00FE0F14">
            <w:pPr>
              <w:tabs>
                <w:tab w:val="left" w:pos="9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60B0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Y.4.6.1. Birlikte yaşamak için bir yurda ihtiyaç olduğunu bilir.</w:t>
            </w:r>
          </w:p>
        </w:tc>
        <w:tc>
          <w:tcPr>
            <w:tcW w:w="6242" w:type="dxa"/>
            <w:vMerge w:val="restart"/>
            <w:tcBorders>
              <w:left w:val="single" w:sz="4" w:space="0" w:color="auto"/>
            </w:tcBorders>
            <w:vAlign w:val="center"/>
          </w:tcPr>
          <w:p w:rsidR="004360B0" w:rsidRPr="004360B0" w:rsidRDefault="004360B0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*Birlikte yaşamak için bir yurda ihtiyaç olduğunu bilir.</w:t>
            </w: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Yurdun sadece bir mekân olmadığına; yaşayış biçimi, ortak değerler ve kültür ile anlam bulduğuna vurgu yapılır.</w:t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• Haymatlos ve mülteci kavramları öğrenci seviyesine uygun şekilde açıklanır.</w:t>
            </w:r>
          </w:p>
        </w:tc>
        <w:tc>
          <w:tcPr>
            <w:tcW w:w="1700" w:type="dxa"/>
            <w:vMerge w:val="restart"/>
            <w:vAlign w:val="center"/>
          </w:tcPr>
          <w:p w:rsidR="004360B0" w:rsidRPr="006D30E5" w:rsidRDefault="004360B0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4360B0" w:rsidRPr="00881710" w:rsidRDefault="004360B0" w:rsidP="00FE0F1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360B0" w:rsidRPr="006D30E5" w:rsidRDefault="004360B0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4360B0" w:rsidRPr="00881710" w:rsidRDefault="004360B0" w:rsidP="00FE0F1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4360B0" w:rsidRPr="006D30E5" w:rsidRDefault="004360B0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5" w:type="dxa"/>
            <w:vMerge w:val="restart"/>
            <w:tcBorders>
              <w:right w:val="thickThinSmallGap" w:sz="12" w:space="0" w:color="auto"/>
            </w:tcBorders>
            <w:vAlign w:val="center"/>
          </w:tcPr>
          <w:p w:rsidR="004360B0" w:rsidRPr="00F747B4" w:rsidRDefault="004360B0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color w:val="242021"/>
              </w:rPr>
            </w:pPr>
            <w:r w:rsidRPr="00F747B4">
              <w:rPr>
                <w:rFonts w:ascii="Times New Roman" w:hAnsi="Times New Roman" w:cs="Times New Roman"/>
                <w:spacing w:val="5"/>
              </w:rPr>
              <w:t>*</w:t>
            </w:r>
            <w:r w:rsidRPr="00F747B4">
              <w:rPr>
                <w:rFonts w:ascii="Times New Roman" w:hAnsi="Times New Roman" w:cs="Times New Roman"/>
                <w:color w:val="242021"/>
              </w:rPr>
              <w:t>Çok odaklı ölçme değerlendirme esastır. Ölçme ve   değerlendirme uygulamaları öğretmen ve öğrencilerin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aktif katılımıyla gerçekleştirilir.</w:t>
            </w:r>
          </w:p>
          <w:p w:rsidR="004360B0" w:rsidRPr="006D30E5" w:rsidRDefault="004360B0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  <w:r w:rsidRPr="00F747B4">
              <w:rPr>
                <w:rFonts w:ascii="Times New Roman" w:hAnsi="Times New Roman" w:cs="Times New Roman"/>
                <w:color w:val="242021"/>
              </w:rPr>
              <w:br/>
              <w:t>*Bireylerin ölçme ve değerlendirmeye konu olan ilgi, tutum, değer ve başarı gibi özellikleri zamanla değişebilir. Bu sebeple söz konusu özellikleri tek bir zamanda ölçmek yerine süreç içindeki değişimleri dikkate alan</w:t>
            </w:r>
            <w:r w:rsidRPr="00F747B4">
              <w:rPr>
                <w:rFonts w:ascii="Times New Roman" w:hAnsi="Times New Roman" w:cs="Times New Roman"/>
                <w:color w:val="242021"/>
              </w:rPr>
              <w:br/>
              <w:t>ölçümler kullanmak esastır</w:t>
            </w:r>
            <w:r w:rsidRPr="00F95795">
              <w:rPr>
                <w:rFonts w:ascii="Helvetica-Light" w:hAnsi="Helvetica-Light"/>
                <w:color w:val="242021"/>
                <w:sz w:val="20"/>
              </w:rPr>
              <w:t>.</w:t>
            </w:r>
          </w:p>
        </w:tc>
      </w:tr>
      <w:tr w:rsidR="004360B0" w:rsidRPr="00F72695" w:rsidTr="004360B0">
        <w:trPr>
          <w:cantSplit/>
          <w:trHeight w:val="1050"/>
        </w:trPr>
        <w:tc>
          <w:tcPr>
            <w:tcW w:w="312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360B0" w:rsidRDefault="004360B0" w:rsidP="00FE0F1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32.Hafta</w:t>
            </w:r>
          </w:p>
          <w:p w:rsidR="004360B0" w:rsidRPr="00FF6D7E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9-13 Mayıs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4360B0" w:rsidRDefault="004360B0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</w:p>
          <w:p w:rsidR="004360B0" w:rsidRPr="00414DB2" w:rsidRDefault="004360B0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402" w:type="dxa"/>
            <w:vMerge/>
            <w:tcBorders>
              <w:right w:val="single" w:sz="4" w:space="0" w:color="auto"/>
            </w:tcBorders>
          </w:tcPr>
          <w:p w:rsidR="004360B0" w:rsidRPr="004360B0" w:rsidRDefault="004360B0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242" w:type="dxa"/>
            <w:vMerge/>
            <w:tcBorders>
              <w:left w:val="single" w:sz="4" w:space="0" w:color="auto"/>
            </w:tcBorders>
          </w:tcPr>
          <w:p w:rsidR="004360B0" w:rsidRPr="004360B0" w:rsidRDefault="004360B0" w:rsidP="00FE0F14">
            <w:pPr>
              <w:pStyle w:val="AralkYok"/>
              <w:tabs>
                <w:tab w:val="left" w:pos="92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360B0" w:rsidRPr="006D30E5" w:rsidRDefault="004360B0" w:rsidP="00FE0F14">
            <w:pPr>
              <w:pStyle w:val="AralkYok"/>
              <w:rPr>
                <w:rFonts w:ascii="Times New Roman" w:hAnsi="Times New Roman"/>
                <w:bCs/>
              </w:rPr>
            </w:pPr>
          </w:p>
        </w:tc>
        <w:tc>
          <w:tcPr>
            <w:tcW w:w="1982" w:type="dxa"/>
            <w:vMerge/>
            <w:vAlign w:val="center"/>
          </w:tcPr>
          <w:p w:rsidR="004360B0" w:rsidRPr="00881710" w:rsidRDefault="004360B0" w:rsidP="00FE0F1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35" w:type="dxa"/>
            <w:vMerge/>
            <w:tcBorders>
              <w:right w:val="thickThinSmallGap" w:sz="12" w:space="0" w:color="auto"/>
            </w:tcBorders>
            <w:vAlign w:val="center"/>
          </w:tcPr>
          <w:p w:rsidR="004360B0" w:rsidRPr="006D30E5" w:rsidRDefault="004360B0" w:rsidP="00FE0F14">
            <w:pPr>
              <w:shd w:val="clear" w:color="auto" w:fill="FFFFFF"/>
              <w:spacing w:line="226" w:lineRule="exact"/>
              <w:ind w:right="19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360B0" w:rsidRPr="00F72695" w:rsidTr="004360B0">
        <w:trPr>
          <w:cantSplit/>
          <w:trHeight w:val="1366"/>
        </w:trPr>
        <w:tc>
          <w:tcPr>
            <w:tcW w:w="312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360B0" w:rsidRPr="00F72695" w:rsidRDefault="004360B0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33.Hafta</w:t>
            </w:r>
          </w:p>
          <w:p w:rsidR="004360B0" w:rsidRPr="00FF6D7E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 Mayıs</w:t>
            </w:r>
          </w:p>
        </w:tc>
        <w:tc>
          <w:tcPr>
            <w:tcW w:w="430" w:type="dxa"/>
            <w:vAlign w:val="center"/>
          </w:tcPr>
          <w:p w:rsidR="004360B0" w:rsidRPr="00F72695" w:rsidRDefault="004360B0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</w:tcPr>
          <w:p w:rsidR="004360B0" w:rsidRPr="004360B0" w:rsidRDefault="004360B0" w:rsidP="00F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B0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Y.4.6.2. Birlikte yaşayabilmek için düzenleyici bir kuruma ihtiyaç olduğunu kavrar.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0B0" w:rsidRPr="004360B0" w:rsidRDefault="004360B0" w:rsidP="004360B0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*Birlikte yaşayabilmek için düzenleyici bir kuruma ihtiyaç olduğunu kavrar.</w:t>
            </w: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Kamu kurumları ve sivil toplum kuruluşları ile bunların işlevlerine değinilir.</w:t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</w:r>
          </w:p>
        </w:tc>
        <w:tc>
          <w:tcPr>
            <w:tcW w:w="1700" w:type="dxa"/>
            <w:vMerge/>
            <w:vAlign w:val="center"/>
          </w:tcPr>
          <w:p w:rsidR="004360B0" w:rsidRPr="00F72695" w:rsidRDefault="004360B0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2" w:type="dxa"/>
            <w:vMerge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5" w:type="dxa"/>
            <w:vMerge/>
            <w:tcBorders>
              <w:right w:val="thickThinSmallGap" w:sz="12" w:space="0" w:color="auto"/>
            </w:tcBorders>
            <w:vAlign w:val="center"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360B0" w:rsidRPr="00F72695" w:rsidTr="004360B0">
        <w:trPr>
          <w:cantSplit/>
          <w:trHeight w:val="1198"/>
        </w:trPr>
        <w:tc>
          <w:tcPr>
            <w:tcW w:w="312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360B0" w:rsidRPr="00F72695" w:rsidRDefault="004360B0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34.Hafta</w:t>
            </w:r>
          </w:p>
          <w:p w:rsidR="004360B0" w:rsidRPr="00943CD5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23-27 Mayıs</w:t>
            </w:r>
          </w:p>
        </w:tc>
        <w:tc>
          <w:tcPr>
            <w:tcW w:w="430" w:type="dxa"/>
            <w:vAlign w:val="center"/>
          </w:tcPr>
          <w:p w:rsidR="004360B0" w:rsidRPr="00F72695" w:rsidRDefault="004360B0" w:rsidP="00FE0F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4360B0" w:rsidRPr="004360B0" w:rsidRDefault="004360B0" w:rsidP="00FE0F14">
            <w:pPr>
              <w:rPr>
                <w:rStyle w:val="fontstyle01"/>
                <w:rFonts w:ascii="Times New Roman" w:hAnsi="Times New Roman" w:cs="Times New Roman"/>
              </w:rPr>
            </w:pPr>
            <w:r w:rsidRPr="004360B0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Y.4.6.3. Devletin yurttaşlarına karşı sorumluluklarını açıklar.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0B0" w:rsidRPr="004360B0" w:rsidRDefault="004360B0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*Devletin yurttaşlarına karşı sorumluluklarını açıklar.</w:t>
            </w: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Kamu kurum ve kuruluşlarının yurttaşların haklarını korumak ve geliştirmek, yurttaşlarına hizmet</w:t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etmek, onların ihtiyaçlarını ve güvenliğini karşılamak için var olduğuna değinilir.</w:t>
            </w:r>
          </w:p>
        </w:tc>
        <w:tc>
          <w:tcPr>
            <w:tcW w:w="1700" w:type="dxa"/>
            <w:vMerge/>
            <w:vAlign w:val="center"/>
          </w:tcPr>
          <w:p w:rsidR="004360B0" w:rsidRPr="00F72695" w:rsidRDefault="004360B0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2" w:type="dxa"/>
            <w:vMerge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5" w:type="dxa"/>
            <w:vMerge/>
            <w:tcBorders>
              <w:right w:val="thickThinSmallGap" w:sz="12" w:space="0" w:color="auto"/>
            </w:tcBorders>
            <w:vAlign w:val="center"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360B0" w:rsidRPr="00F72695" w:rsidTr="004360B0">
        <w:trPr>
          <w:cantSplit/>
          <w:trHeight w:val="1514"/>
        </w:trPr>
        <w:tc>
          <w:tcPr>
            <w:tcW w:w="312" w:type="dxa"/>
            <w:vMerge/>
            <w:tcBorders>
              <w:left w:val="thickThinSmallGap" w:sz="12" w:space="0" w:color="auto"/>
              <w:bottom w:val="double" w:sz="4" w:space="0" w:color="auto"/>
            </w:tcBorders>
            <w:textDirection w:val="btLr"/>
            <w:vAlign w:val="center"/>
          </w:tcPr>
          <w:p w:rsidR="004360B0" w:rsidRPr="00F72695" w:rsidRDefault="004360B0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35.Hafta</w:t>
            </w:r>
          </w:p>
          <w:p w:rsidR="004360B0" w:rsidRPr="00943CD5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M.-3 Haziran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0B0" w:rsidRPr="00F72695" w:rsidRDefault="004360B0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0B0" w:rsidRPr="004360B0" w:rsidRDefault="004360B0" w:rsidP="0043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0B0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Y.4.6.4. Yurttaş olmanın sorumluluklarını açıklar.</w:t>
            </w:r>
            <w:r w:rsidRPr="004360B0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br/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60B0" w:rsidRPr="004360B0" w:rsidRDefault="004360B0" w:rsidP="00FE0F14">
            <w:pPr>
              <w:pStyle w:val="AralkYok"/>
              <w:rPr>
                <w:rFonts w:ascii="Times New Roman" w:hAnsi="Times New Roman"/>
                <w:iCs/>
                <w:color w:val="242021"/>
                <w:sz w:val="20"/>
                <w:szCs w:val="20"/>
              </w:rPr>
            </w:pPr>
            <w:r w:rsidRPr="004360B0">
              <w:rPr>
                <w:rFonts w:ascii="Times New Roman" w:hAnsi="Times New Roman"/>
                <w:b/>
                <w:bCs/>
                <w:color w:val="242021"/>
                <w:sz w:val="20"/>
                <w:szCs w:val="20"/>
              </w:rPr>
              <w:t>*Yurttaş olmanın sorumluluklarını açıklar</w:t>
            </w:r>
          </w:p>
          <w:p w:rsidR="004360B0" w:rsidRPr="004360B0" w:rsidRDefault="004360B0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360B0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t>• Aktif yurttaşlık kavramına örneklerle vurgu yapılır.</w:t>
            </w:r>
            <w:r w:rsidRPr="004360B0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• Yurttaş olma sorumluluğu bireylerin konumları (çocuk-yetişkin) ile ilişkilendirilmelidir.</w:t>
            </w:r>
            <w:r w:rsidRPr="004360B0">
              <w:rPr>
                <w:rFonts w:ascii="Times New Roman" w:hAnsi="Times New Roman"/>
                <w:iCs/>
                <w:color w:val="242021"/>
                <w:sz w:val="20"/>
                <w:szCs w:val="20"/>
              </w:rPr>
              <w:br/>
              <w:t>• Yurttaşın hem diğer yurttaşlara hem de devlete karşı sorumluluklarına değinilir.</w:t>
            </w:r>
          </w:p>
        </w:tc>
        <w:tc>
          <w:tcPr>
            <w:tcW w:w="1700" w:type="dxa"/>
            <w:vMerge/>
            <w:tcBorders>
              <w:bottom w:val="double" w:sz="4" w:space="0" w:color="auto"/>
            </w:tcBorders>
            <w:vAlign w:val="center"/>
          </w:tcPr>
          <w:p w:rsidR="004360B0" w:rsidRPr="00F72695" w:rsidRDefault="004360B0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2" w:type="dxa"/>
            <w:vMerge/>
            <w:tcBorders>
              <w:bottom w:val="double" w:sz="4" w:space="0" w:color="auto"/>
            </w:tcBorders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  <w:tc>
          <w:tcPr>
            <w:tcW w:w="2135" w:type="dxa"/>
            <w:vMerge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5"/>
              </w:rPr>
            </w:pPr>
          </w:p>
        </w:tc>
      </w:tr>
      <w:tr w:rsidR="004360B0" w:rsidRPr="00F72695" w:rsidTr="0028318F">
        <w:trPr>
          <w:cantSplit/>
          <w:trHeight w:val="1192"/>
        </w:trPr>
        <w:tc>
          <w:tcPr>
            <w:tcW w:w="312" w:type="dxa"/>
            <w:vMerge/>
            <w:tcBorders>
              <w:left w:val="thickThinSmallGap" w:sz="12" w:space="0" w:color="auto"/>
            </w:tcBorders>
            <w:textDirection w:val="btLr"/>
            <w:vAlign w:val="center"/>
          </w:tcPr>
          <w:p w:rsidR="004360B0" w:rsidRPr="00F72695" w:rsidRDefault="004360B0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36.Hafta</w:t>
            </w:r>
          </w:p>
          <w:p w:rsidR="004360B0" w:rsidRPr="00FF6D7E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6-10 Haziran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0B0" w:rsidRPr="00F72695" w:rsidRDefault="004360B0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0B0" w:rsidRPr="004360B0" w:rsidRDefault="004360B0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60B0">
              <w:rPr>
                <w:rFonts w:ascii="Times New Roman" w:hAnsi="Times New Roman" w:cs="Times New Roman"/>
                <w:b/>
                <w:bCs/>
                <w:color w:val="242021"/>
                <w:sz w:val="20"/>
                <w:szCs w:val="20"/>
              </w:rPr>
              <w:t>Y.4.6.5. Birlikte yaşama kültürünün günlük hayattaki yansımalarına örnekler verir.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0B0" w:rsidRPr="004360B0" w:rsidRDefault="004360B0" w:rsidP="00FE0F14">
            <w:pPr>
              <w:pStyle w:val="AralkYok"/>
              <w:rPr>
                <w:rFonts w:ascii="Times New Roman" w:hAnsi="Times New Roman"/>
                <w:iCs/>
                <w:sz w:val="20"/>
                <w:szCs w:val="20"/>
              </w:rPr>
            </w:pP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t>*Birlikte yaşama kültürünün günlük hayattaki yansımalarına örnekler verir.</w:t>
            </w:r>
            <w:r w:rsidRPr="004360B0">
              <w:rPr>
                <w:rFonts w:ascii="Times New Roman" w:eastAsiaTheme="minorHAnsi" w:hAnsi="Times New Roman"/>
                <w:b/>
                <w:bCs/>
                <w:color w:val="242021"/>
                <w:sz w:val="20"/>
                <w:szCs w:val="20"/>
              </w:rPr>
              <w:br/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t>• Verilen örneklerin saygı, sorumluluk alma, iş birliği ve paylaşım, kararlara katılma, kurallara</w:t>
            </w:r>
            <w:r w:rsidRPr="004360B0">
              <w:rPr>
                <w:rFonts w:ascii="Times New Roman" w:eastAsiaTheme="minorHAnsi" w:hAnsi="Times New Roman"/>
                <w:iCs/>
                <w:color w:val="242021"/>
                <w:sz w:val="20"/>
                <w:szCs w:val="20"/>
              </w:rPr>
              <w:br/>
              <w:t>uyma, diyalog ve iletişimi içermesi sağlanır.</w:t>
            </w:r>
          </w:p>
        </w:tc>
        <w:tc>
          <w:tcPr>
            <w:tcW w:w="1700" w:type="dxa"/>
            <w:vMerge/>
            <w:vAlign w:val="center"/>
          </w:tcPr>
          <w:p w:rsidR="004360B0" w:rsidRPr="00F72695" w:rsidRDefault="004360B0" w:rsidP="00FE0F1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2" w:type="dxa"/>
            <w:vMerge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vMerge/>
            <w:tcBorders>
              <w:right w:val="thickThinSmallGap" w:sz="12" w:space="0" w:color="auto"/>
            </w:tcBorders>
            <w:vAlign w:val="center"/>
          </w:tcPr>
          <w:p w:rsidR="004360B0" w:rsidRPr="00F72695" w:rsidRDefault="004360B0" w:rsidP="00FE0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360B0" w:rsidRPr="00F72695" w:rsidTr="0028318F">
        <w:trPr>
          <w:cantSplit/>
          <w:trHeight w:val="1369"/>
        </w:trPr>
        <w:tc>
          <w:tcPr>
            <w:tcW w:w="312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textDirection w:val="btLr"/>
            <w:vAlign w:val="center"/>
          </w:tcPr>
          <w:p w:rsidR="004360B0" w:rsidRPr="00F72695" w:rsidRDefault="004360B0" w:rsidP="00FE0F1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:rsidR="004360B0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37.Hafta</w:t>
            </w:r>
          </w:p>
          <w:p w:rsidR="004360B0" w:rsidRPr="00FF6D7E" w:rsidRDefault="004360B0" w:rsidP="0028318F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 Haziran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60B0" w:rsidRDefault="004360B0" w:rsidP="00FE0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60B0" w:rsidRPr="00DE702A" w:rsidRDefault="004360B0" w:rsidP="00FE0F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4360B0" w:rsidRPr="00510E2C" w:rsidRDefault="004360B0" w:rsidP="00FE0F14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2" w:type="dxa"/>
            <w:vMerge/>
            <w:tcBorders>
              <w:left w:val="single" w:sz="4" w:space="0" w:color="auto"/>
              <w:bottom w:val="thickThinSmallGap" w:sz="12" w:space="0" w:color="auto"/>
            </w:tcBorders>
          </w:tcPr>
          <w:p w:rsidR="004360B0" w:rsidRPr="00510E2C" w:rsidRDefault="004360B0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bottom w:val="thickThinSmallGap" w:sz="12" w:space="0" w:color="auto"/>
            </w:tcBorders>
          </w:tcPr>
          <w:p w:rsidR="004360B0" w:rsidRPr="00DE702A" w:rsidRDefault="004360B0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vMerge/>
            <w:tcBorders>
              <w:bottom w:val="thickThinSmallGap" w:sz="12" w:space="0" w:color="auto"/>
            </w:tcBorders>
          </w:tcPr>
          <w:p w:rsidR="004360B0" w:rsidRPr="00DE702A" w:rsidRDefault="004360B0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</w:tcPr>
          <w:p w:rsidR="004360B0" w:rsidRPr="00DE702A" w:rsidRDefault="004360B0" w:rsidP="00FE0F14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094045" w:rsidRPr="00F747B4" w:rsidRDefault="00094045" w:rsidP="009D25DA">
      <w:pPr>
        <w:rPr>
          <w:rFonts w:ascii="Comic Sans MS" w:hAnsi="Comic Sans MS" w:cs="Times New Roman"/>
          <w:color w:val="0070C0"/>
          <w:u w:val="single"/>
        </w:rPr>
      </w:pPr>
      <w:bookmarkStart w:id="0" w:name="_GoBack"/>
      <w:bookmarkEnd w:id="0"/>
    </w:p>
    <w:sectPr w:rsidR="00094045" w:rsidRPr="00F747B4" w:rsidSect="00094045">
      <w:headerReference w:type="default" r:id="rId6"/>
      <w:footerReference w:type="default" r:id="rId7"/>
      <w:pgSz w:w="16838" w:h="11906" w:orient="landscape"/>
      <w:pgMar w:top="565" w:right="962" w:bottom="142" w:left="56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FD" w:rsidRDefault="00A530FD" w:rsidP="00094045">
      <w:pPr>
        <w:spacing w:after="0" w:line="240" w:lineRule="auto"/>
      </w:pPr>
      <w:r>
        <w:separator/>
      </w:r>
    </w:p>
  </w:endnote>
  <w:endnote w:type="continuationSeparator" w:id="0">
    <w:p w:rsidR="00A530FD" w:rsidRDefault="00A530FD" w:rsidP="000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760377"/>
      <w:docPartObj>
        <w:docPartGallery w:val="Page Numbers (Bottom of Page)"/>
        <w:docPartUnique/>
      </w:docPartObj>
    </w:sdtPr>
    <w:sdtEndPr/>
    <w:sdtContent>
      <w:p w:rsidR="00094045" w:rsidRDefault="00A530F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4045" w:rsidRDefault="000940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FD" w:rsidRDefault="00A530FD" w:rsidP="00094045">
      <w:pPr>
        <w:spacing w:after="0" w:line="240" w:lineRule="auto"/>
      </w:pPr>
      <w:r>
        <w:separator/>
      </w:r>
    </w:p>
  </w:footnote>
  <w:footnote w:type="continuationSeparator" w:id="0">
    <w:p w:rsidR="00A530FD" w:rsidRDefault="00A530FD" w:rsidP="0009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45" w:rsidRPr="00094045" w:rsidRDefault="00094045" w:rsidP="00094045">
    <w:pPr>
      <w:pStyle w:val="stBilgi"/>
      <w:jc w:val="center"/>
      <w:rPr>
        <w:b/>
        <w:sz w:val="18"/>
        <w:szCs w:val="18"/>
      </w:rPr>
    </w:pPr>
    <w:r>
      <w:rPr>
        <w:b/>
      </w:rPr>
      <w:t>2021- 2022 EĞİTİM ÖĞRETİM YILI ……</w:t>
    </w:r>
    <w:r w:rsidR="009D25DA">
      <w:rPr>
        <w:b/>
      </w:rPr>
      <w:t>………</w:t>
    </w:r>
    <w:r>
      <w:rPr>
        <w:b/>
      </w:rPr>
      <w:t>…………..</w:t>
    </w:r>
    <w:r w:rsidR="009D25DA">
      <w:rPr>
        <w:b/>
      </w:rPr>
      <w:t xml:space="preserve"> </w:t>
    </w:r>
    <w:r>
      <w:rPr>
        <w:b/>
      </w:rPr>
      <w:t>İLKOKULU 4. SINIF İNSAN HAKLARI, YURTTAŞLIK VE DEMOKRASİ DERSİ ÜNİTELENDİRİLMİŞ YILLIK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4D"/>
    <w:rsid w:val="00035F11"/>
    <w:rsid w:val="00043F50"/>
    <w:rsid w:val="00094045"/>
    <w:rsid w:val="000B7529"/>
    <w:rsid w:val="000E32A1"/>
    <w:rsid w:val="0028318F"/>
    <w:rsid w:val="00285297"/>
    <w:rsid w:val="00414DB2"/>
    <w:rsid w:val="00435281"/>
    <w:rsid w:val="004360B0"/>
    <w:rsid w:val="00480F79"/>
    <w:rsid w:val="00490498"/>
    <w:rsid w:val="004E1972"/>
    <w:rsid w:val="004E76BE"/>
    <w:rsid w:val="00504A4D"/>
    <w:rsid w:val="00510E2C"/>
    <w:rsid w:val="006C748A"/>
    <w:rsid w:val="0073171C"/>
    <w:rsid w:val="0073762A"/>
    <w:rsid w:val="007635A1"/>
    <w:rsid w:val="00794F4E"/>
    <w:rsid w:val="007B5491"/>
    <w:rsid w:val="008D0A5C"/>
    <w:rsid w:val="008E0EC6"/>
    <w:rsid w:val="00915AFD"/>
    <w:rsid w:val="009D25DA"/>
    <w:rsid w:val="00A45312"/>
    <w:rsid w:val="00A530FD"/>
    <w:rsid w:val="00AE3CEE"/>
    <w:rsid w:val="00BA3F1C"/>
    <w:rsid w:val="00BA7FBC"/>
    <w:rsid w:val="00BE6098"/>
    <w:rsid w:val="00CE78E6"/>
    <w:rsid w:val="00D85161"/>
    <w:rsid w:val="00DE702A"/>
    <w:rsid w:val="00E06FC1"/>
    <w:rsid w:val="00F747B4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5A19"/>
  <w15:docId w15:val="{3E6DD22A-6E1F-41D7-A2EF-F5CD811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A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VarsaylanParagrafYazTipi"/>
    <w:rsid w:val="00504A4D"/>
    <w:rPr>
      <w:rFonts w:ascii="Helvetica-Bold" w:hAnsi="Helvetica-Bold" w:hint="default"/>
      <w:b/>
      <w:bCs/>
      <w:i w:val="0"/>
      <w:iCs w:val="0"/>
      <w:color w:val="242021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0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A4D"/>
  </w:style>
  <w:style w:type="character" w:customStyle="1" w:styleId="fontstyle21">
    <w:name w:val="fontstyle21"/>
    <w:basedOn w:val="VarsaylanParagrafYazTipi"/>
    <w:rsid w:val="00285297"/>
    <w:rPr>
      <w:rFonts w:ascii="Helvetica-LightOblique" w:hAnsi="Helvetica-LightOblique" w:hint="default"/>
      <w:b w:val="0"/>
      <w:bCs w:val="0"/>
      <w:i/>
      <w:iCs/>
      <w:color w:val="24202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045"/>
  </w:style>
  <w:style w:type="paragraph" w:styleId="BalonMetni">
    <w:name w:val="Balloon Text"/>
    <w:basedOn w:val="Normal"/>
    <w:link w:val="BalonMetniChar"/>
    <w:uiPriority w:val="99"/>
    <w:semiHidden/>
    <w:unhideWhenUsed/>
    <w:rsid w:val="0009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deniz</dc:creator>
  <cp:keywords/>
  <dc:description/>
  <cp:lastModifiedBy>Tanem</cp:lastModifiedBy>
  <cp:revision>14</cp:revision>
  <dcterms:created xsi:type="dcterms:W3CDTF">2021-07-27T08:16:00Z</dcterms:created>
  <dcterms:modified xsi:type="dcterms:W3CDTF">2021-08-31T22:17:00Z</dcterms:modified>
</cp:coreProperties>
</file>